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E5" w:rsidRDefault="00CC7C63" w:rsidP="00021D7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5A831" id="Freeform 2" o:spid="_x0000_s1026" style="position:absolute;margin-left:60.85pt;margin-top:810.35pt;width:484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iLAgMAABs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B519AC"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Pg1"/>
      <w:bookmarkEnd w:id="0"/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95" w:lineRule="exact"/>
        <w:ind w:left="8495"/>
        <w:jc w:val="center"/>
        <w:rPr>
          <w:rFonts w:ascii="Times New Roman" w:hAnsi="Times New Roman"/>
          <w:sz w:val="24"/>
          <w:szCs w:val="2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95" w:lineRule="exact"/>
        <w:ind w:left="8495"/>
        <w:jc w:val="center"/>
        <w:rPr>
          <w:rFonts w:ascii="Times New Roman" w:hAnsi="Times New Roman"/>
          <w:sz w:val="24"/>
          <w:szCs w:val="24"/>
        </w:rPr>
      </w:pPr>
    </w:p>
    <w:p w:rsidR="001C15E5" w:rsidRPr="005A560C" w:rsidRDefault="00AC418E" w:rsidP="005A560C">
      <w:pPr>
        <w:widowControl w:val="0"/>
        <w:autoSpaceDE w:val="0"/>
        <w:autoSpaceDN w:val="0"/>
        <w:adjustRightInd w:val="0"/>
        <w:spacing w:before="93" w:after="0" w:line="360" w:lineRule="auto"/>
        <w:ind w:left="6320" w:right="241"/>
        <w:jc w:val="right"/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</w:pPr>
      <w:r w:rsidRPr="005A560C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>D</w:t>
      </w:r>
      <w:r w:rsidR="001C15E5" w:rsidRPr="005A560C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>eclaração de Gestão de RCD</w:t>
      </w:r>
    </w:p>
    <w:p w:rsidR="001C15E5" w:rsidRDefault="001C15E5" w:rsidP="005A560C">
      <w:pPr>
        <w:widowControl w:val="0"/>
        <w:autoSpaceDE w:val="0"/>
        <w:autoSpaceDN w:val="0"/>
        <w:adjustRightInd w:val="0"/>
        <w:spacing w:before="5" w:after="0" w:line="360" w:lineRule="auto"/>
        <w:ind w:left="6050" w:right="241"/>
        <w:jc w:val="right"/>
        <w:rPr>
          <w:rFonts w:ascii="Gill Sans Light Itálico" w:hAnsi="Gill Sans Light Itálico" w:cs="Gill Sans Light Itálico"/>
          <w:color w:val="000000"/>
          <w:w w:val="105"/>
          <w:sz w:val="16"/>
          <w:szCs w:val="16"/>
        </w:rPr>
      </w:pPr>
      <w:r>
        <w:rPr>
          <w:rFonts w:ascii="Gill Sans Light Itálico" w:hAnsi="Gill Sans Light Itálico" w:cs="Gill Sans Light Itálico"/>
          <w:color w:val="000000"/>
          <w:w w:val="105"/>
          <w:sz w:val="16"/>
          <w:szCs w:val="16"/>
        </w:rPr>
        <w:t>Resíduos de Construção e Demolição</w:t>
      </w: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95" w:lineRule="exact"/>
        <w:ind w:left="1360"/>
        <w:jc w:val="center"/>
        <w:rPr>
          <w:rFonts w:ascii="Gill Sans Light Itálico" w:hAnsi="Gill Sans Light Itálico" w:cs="Gill Sans Light Itálico"/>
          <w:color w:val="000000"/>
          <w:w w:val="105"/>
          <w:sz w:val="16"/>
          <w:szCs w:val="16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95" w:lineRule="exact"/>
        <w:ind w:left="1360"/>
        <w:jc w:val="center"/>
        <w:rPr>
          <w:rFonts w:ascii="Gill Sans Light Itálico" w:hAnsi="Gill Sans Light Itálico" w:cs="Gill Sans Light Itálico"/>
          <w:color w:val="000000"/>
          <w:w w:val="105"/>
          <w:sz w:val="16"/>
          <w:szCs w:val="16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95" w:lineRule="exact"/>
        <w:ind w:left="1360"/>
        <w:jc w:val="center"/>
        <w:rPr>
          <w:rFonts w:ascii="Gill Sans Light Itálico" w:hAnsi="Gill Sans Light Itálico" w:cs="Gill Sans Light Itálico"/>
          <w:color w:val="000000"/>
          <w:w w:val="105"/>
          <w:sz w:val="16"/>
          <w:szCs w:val="16"/>
        </w:rPr>
      </w:pPr>
    </w:p>
    <w:tbl>
      <w:tblPr>
        <w:tblStyle w:val="Tabelacomgrelha"/>
        <w:tblW w:w="1020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605F3A" w:rsidTr="00021D7C">
        <w:trPr>
          <w:trHeight w:val="3692"/>
        </w:trPr>
        <w:tc>
          <w:tcPr>
            <w:tcW w:w="10205" w:type="dxa"/>
          </w:tcPr>
          <w:p w:rsidR="00605F3A" w:rsidRPr="00BA1061" w:rsidRDefault="00605F3A" w:rsidP="005A613F">
            <w:pPr>
              <w:widowControl w:val="0"/>
              <w:tabs>
                <w:tab w:val="left" w:pos="10717"/>
              </w:tabs>
              <w:autoSpaceDE w:val="0"/>
              <w:autoSpaceDN w:val="0"/>
              <w:adjustRightInd w:val="0"/>
              <w:spacing w:before="78" w:after="0" w:line="48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1"/>
                <w:sz w:val="18"/>
                <w:szCs w:val="18"/>
              </w:rPr>
            </w:pPr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Eu, </w:t>
            </w:r>
            <w:bookmarkStart w:id="1" w:name="Texto19"/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00"/>
                    <w:format w:val="Iniciais maiúsculas"/>
                  </w:textInput>
                </w:ffData>
              </w:fldChar>
            </w:r>
            <w:r w:rsidR="00C83044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FORMTEXT </w:instrTex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bookmarkStart w:id="2" w:name="_GoBack"/>
            <w:bookmarkEnd w:id="2"/>
            <w:r w:rsidR="00C83044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C83044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C83044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C83044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C83044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1"/>
            <w:r w:rsidR="009E6701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</w:t>
            </w:r>
            <w:r w:rsid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p</w:t>
            </w:r>
            <w:r w:rsidR="009E6701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ossuidor</w:t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do bilhete de identidade n.º </w:t>
            </w:r>
            <w:bookmarkStart w:id="3" w:name="Texto2"/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021D7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FORMTEXT </w:instrTex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3"/>
            <w:r w:rsidR="009E6701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</w:t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válido até</w:t>
            </w:r>
            <w:r w:rsidR="005A560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</w:t>
            </w:r>
            <w:bookmarkStart w:id="4" w:name="Texto18"/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5A560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FORMTEXT </w:instrTex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="005A560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5A560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5A560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5A560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5A560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4"/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, com o n.º contribuinte </w:t>
            </w:r>
            <w:bookmarkStart w:id="5" w:name="Texto5"/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021D7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FORMTEXT </w:instrTex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5"/>
            <w:r w:rsidR="009E6701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</w:t>
            </w:r>
            <w:r w:rsid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m</w:t>
            </w:r>
            <w:r w:rsidR="009E6701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orador</w:t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na rua</w:t>
            </w:r>
            <w:r w:rsidR="00021D7C">
              <w:t xml:space="preserve"> </w:t>
            </w:r>
            <w:bookmarkStart w:id="6" w:name="Texto17"/>
            <w:r w:rsidR="006B0D46">
              <w:fldChar w:fldCharType="begin">
                <w:ffData>
                  <w:name w:val="Texto1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021D7C">
              <w:instrText xml:space="preserve"> FORMTEXT </w:instrText>
            </w:r>
            <w:r w:rsidR="006B0D46">
              <w:fldChar w:fldCharType="separate"/>
            </w:r>
            <w:r w:rsidR="00021D7C">
              <w:rPr>
                <w:noProof/>
              </w:rPr>
              <w:t> </w:t>
            </w:r>
            <w:r w:rsidR="00021D7C">
              <w:rPr>
                <w:noProof/>
              </w:rPr>
              <w:t> </w:t>
            </w:r>
            <w:r w:rsidR="00021D7C">
              <w:rPr>
                <w:noProof/>
              </w:rPr>
              <w:t> </w:t>
            </w:r>
            <w:r w:rsidR="00021D7C">
              <w:rPr>
                <w:noProof/>
              </w:rPr>
              <w:t> </w:t>
            </w:r>
            <w:r w:rsidR="00021D7C">
              <w:rPr>
                <w:noProof/>
              </w:rPr>
              <w:t> </w:t>
            </w:r>
            <w:r w:rsidR="006B0D46">
              <w:fldChar w:fldCharType="end"/>
            </w:r>
            <w:bookmarkEnd w:id="6"/>
            <w:r w:rsid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,</w:t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</w:t>
            </w:r>
            <w:r w:rsid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c</w:t>
            </w:r>
            <w:r w:rsidR="009E6701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om</w:t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o Código Postal </w:t>
            </w:r>
            <w:bookmarkStart w:id="7" w:name="Texto6"/>
            <w:r w:rsidR="006B0D46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FORMTEXT </w:instrText>
            </w:r>
            <w:r w:rsidR="006B0D46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6B0D46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="00AC418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 </w:t>
            </w:r>
            <w:r w:rsidR="00AC418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 </w:t>
            </w:r>
            <w:r w:rsidR="00AC418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 </w:t>
            </w:r>
            <w:r w:rsidR="00AC418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 </w:t>
            </w:r>
            <w:r w:rsidR="006B0D46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7"/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- </w:t>
            </w:r>
            <w:bookmarkStart w:id="8" w:name="Texto7"/>
            <w:r w:rsidR="006B0D46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FORMTEXT </w:instrText>
            </w:r>
            <w:r w:rsidR="006B0D46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6B0D46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="00AC418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 </w:t>
            </w:r>
            <w:r w:rsidR="00AC418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 </w:t>
            </w:r>
            <w:r w:rsidR="00AC418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 </w:t>
            </w:r>
            <w:r w:rsidR="006B0D46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8"/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, </w:t>
            </w:r>
            <w:r w:rsid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f</w:t>
            </w:r>
            <w:r w:rsidR="009E6701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reguesia</w:t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de </w:t>
            </w:r>
            <w:bookmarkStart w:id="9" w:name="Texto8"/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21D7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FORMTEXT </w:instrTex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9"/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,</w:t>
            </w:r>
            <w:r w:rsid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n</w:t>
            </w:r>
            <w:r w:rsidR="009E6701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a</w:t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qualidade de</w:t>
            </w:r>
            <w:bookmarkStart w:id="10" w:name="Texto9"/>
            <w:r w:rsidR="009E6701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</w:t>
            </w:r>
            <w:bookmarkEnd w:id="10"/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scolher: dono de obra  ou  empreiteiro"/>
                  <w:statusText w:type="text" w:val="Escolher: dono de obra  ou  empreiteiro"/>
                  <w:ddList>
                    <w:listEntry w:val="dono"/>
                    <w:listEntry w:val="empreiteiro"/>
                  </w:ddList>
                </w:ffData>
              </w:fldChar>
            </w:r>
            <w:r w:rsidR="00AC418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FORMDROPDOWN </w:instrText>
            </w:r>
            <w:r w:rsidR="00CC7C63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CC7C63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r w:rsidR="00AC418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</w:t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</w:t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6"/>
                <w:sz w:val="18"/>
                <w:szCs w:val="18"/>
              </w:rPr>
              <w:t xml:space="preserve">e produtor dos RCD provenientes da obra de </w:t>
            </w:r>
            <w:bookmarkStart w:id="11" w:name="Texto10"/>
            <w:r w:rsidR="006B0D46">
              <w:rPr>
                <w:rFonts w:ascii="Gill Sans Light Itálico" w:hAnsi="Gill Sans Light Itálico" w:cs="Gill Sans Light Itálico"/>
                <w:color w:val="000000"/>
                <w:w w:val="106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021D7C">
              <w:rPr>
                <w:rFonts w:ascii="Gill Sans Light Itálico" w:hAnsi="Gill Sans Light Itálico" w:cs="Gill Sans Light Itálico"/>
                <w:color w:val="000000"/>
                <w:w w:val="106"/>
                <w:sz w:val="18"/>
                <w:szCs w:val="18"/>
              </w:rPr>
              <w:instrText xml:space="preserve"> FORMTEXT </w:instrTex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6"/>
                <w:sz w:val="18"/>
                <w:szCs w:val="18"/>
              </w:rPr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6"/>
                <w:sz w:val="18"/>
                <w:szCs w:val="18"/>
              </w:rPr>
              <w:fldChar w:fldCharType="separate"/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6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6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6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6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6"/>
                <w:sz w:val="18"/>
                <w:szCs w:val="18"/>
              </w:rPr>
              <w:t> </w: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6"/>
                <w:sz w:val="18"/>
                <w:szCs w:val="18"/>
              </w:rPr>
              <w:fldChar w:fldCharType="end"/>
            </w:r>
            <w:bookmarkEnd w:id="11"/>
            <w:r w:rsidR="00BA1061">
              <w:rPr>
                <w:rFonts w:ascii="Gill Sans Light Itálico" w:hAnsi="Gill Sans Light Itálico" w:cs="Gill Sans Light Itálico"/>
                <w:color w:val="000000"/>
                <w:w w:val="106"/>
                <w:sz w:val="18"/>
                <w:szCs w:val="18"/>
              </w:rPr>
              <w:t xml:space="preserve">, </w:t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(ampliação, demolição, construção nova, </w:t>
            </w:r>
            <w:r w:rsidR="009E6701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re</w:t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paração de telhado, remodelação de interiores, etc.), referente a </w:t>
            </w:r>
            <w:bookmarkStart w:id="12" w:name="Listapendente1"/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helpText w:type="text" w:val="Escolher :&#10; 1-    &#10; 2- edifício&#10; 3- habitação unifamiliar&#10; 4- pavilhão agrícola&#10; 5- pavilhão pecuário&#10; 6-  pavilhão industrial&#10; 7- muro"/>
                  <w:statusText w:type="text" w:val="Escolher :   1-       2- edifício   3- habitação unifamiliar   4- pavilhão agrícola   5- pavilhão pecuário   6-  pavilhão industrial   7- "/>
                  <w:ddList>
                    <w:listEntry w:val=" [ ESCOLHE UMA OPÇÃO ]"/>
                    <w:listEntry w:val="edifício"/>
                    <w:listEntry w:val="habitação unifamiliar"/>
                    <w:listEntry w:val="pavilhão agrícola"/>
                    <w:listEntry w:val="pavilhão pecuário"/>
                    <w:listEntry w:val="pavilhão industrial"/>
                    <w:listEntry w:val="muro"/>
                  </w:ddList>
                </w:ffData>
              </w:fldChar>
            </w:r>
            <w:r w:rsidR="00021D7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FORMDROPDOWN </w:instrText>
            </w:r>
            <w:r w:rsidR="00CC7C63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CC7C63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12"/>
            <w:r w:rsidR="00AC418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</w:t>
            </w:r>
            <w:bookmarkStart w:id="13" w:name="Texto15"/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021D7C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FORMTEXT </w:instrTex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13"/>
            <w:r w:rsidRPr="00BA1061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, </w:t>
            </w:r>
            <w:r w:rsidR="00BA1061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>l</w:t>
            </w:r>
            <w:r w:rsidR="009E6701" w:rsidRPr="00BA1061">
              <w:rPr>
                <w:rFonts w:ascii="Gill Sans Light Itálico" w:hAnsi="Gill Sans Light Itálico" w:cs="Gill Sans Light Itálico"/>
                <w:color w:val="000000"/>
                <w:spacing w:val="-2"/>
                <w:sz w:val="18"/>
                <w:szCs w:val="18"/>
              </w:rPr>
              <w:t>ocalizada</w:t>
            </w:r>
            <w:r w:rsidRPr="00BA1061">
              <w:rPr>
                <w:rFonts w:ascii="Gill Sans Light Itálico" w:hAnsi="Gill Sans Light Itálico" w:cs="Gill Sans Light Itálico"/>
                <w:color w:val="000000"/>
                <w:spacing w:val="-2"/>
                <w:sz w:val="18"/>
                <w:szCs w:val="18"/>
              </w:rPr>
              <w:t xml:space="preserve"> na rua </w:t>
            </w:r>
            <w:bookmarkStart w:id="14" w:name="Texto12"/>
            <w:r w:rsidR="006B0D46">
              <w:rPr>
                <w:rFonts w:ascii="Gill Sans Light Itálico" w:hAnsi="Gill Sans Light Itálico" w:cs="Gill Sans Light Itálico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5A613F">
              <w:rPr>
                <w:rFonts w:ascii="Gill Sans Light Itálico" w:hAnsi="Gill Sans Light Itálico" w:cs="Gill Sans Light Itálico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6B0D46">
              <w:rPr>
                <w:rFonts w:ascii="Gill Sans Light Itálico" w:hAnsi="Gill Sans Light Itálico" w:cs="Gill Sans Light Itálico"/>
                <w:color w:val="000000"/>
                <w:spacing w:val="-2"/>
                <w:sz w:val="18"/>
                <w:szCs w:val="18"/>
              </w:rPr>
            </w:r>
            <w:r w:rsidR="006B0D46">
              <w:rPr>
                <w:rFonts w:ascii="Gill Sans Light Itálico" w:hAnsi="Gill Sans Light Itálico" w:cs="Gill Sans Light Itálico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5A613F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A613F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A613F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A613F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A613F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6B0D46">
              <w:rPr>
                <w:rFonts w:ascii="Gill Sans Light Itálico" w:hAnsi="Gill Sans Light Itálico" w:cs="Gill Sans Light Itálico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14"/>
            <w:r w:rsidR="00BA1061">
              <w:rPr>
                <w:rFonts w:ascii="Gill Sans Light Itálico" w:hAnsi="Gill Sans Light Itálico" w:cs="Gill Sans Light Itálico"/>
                <w:color w:val="000000"/>
                <w:spacing w:val="-2"/>
                <w:sz w:val="18"/>
                <w:szCs w:val="18"/>
              </w:rPr>
              <w:t xml:space="preserve"> c</w:t>
            </w:r>
            <w:r w:rsidR="009E6701" w:rsidRPr="00BA1061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>om</w:t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 o Código Postal </w:t>
            </w:r>
            <w:r w:rsidR="006B0D46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FORMTEXT </w:instrText>
            </w:r>
            <w:r w:rsidR="006B0D46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6B0D46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Pr="00BA106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Pr="00BA106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Pr="00BA106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Pr="00BA106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6B0D46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- </w:t>
            </w:r>
            <w:r w:rsidR="006B0D46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FORMTEXT </w:instrText>
            </w:r>
            <w:r w:rsidR="006B0D46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6B0D46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Pr="00BA106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Pr="00BA106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Pr="00BA106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6B0D46" w:rsidRP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r w:rsidR="00BA1061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, f</w:t>
            </w:r>
            <w:r w:rsidR="009E6701" w:rsidRPr="00BA1061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>reguesia</w:t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 de </w:t>
            </w:r>
            <w:bookmarkStart w:id="15" w:name="Texto13"/>
            <w:r w:rsidR="006B0D46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21D7C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instrText xml:space="preserve"> FORMTEXT </w:instrTex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separate"/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="00021D7C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end"/>
            </w:r>
            <w:bookmarkEnd w:id="15"/>
            <w:r w:rsidR="00BA1061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 a</w:t>
            </w:r>
            <w:r w:rsidR="009E6701" w:rsidRPr="00BA1061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>ssociada</w:t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 ao processo de licenciamento municipal de obras n.º</w:t>
            </w:r>
            <w:r w:rsidR="009E6701" w:rsidRPr="00BA1061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 </w:t>
            </w:r>
            <w:bookmarkStart w:id="16" w:name="Texto14"/>
            <w:r w:rsidR="006B0D46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5A613F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instrText xml:space="preserve"> FORMTEXT </w:instrTex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separate"/>
            </w:r>
            <w:r w:rsidR="005A613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="005A613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="005A613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="005A613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="005A613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="006B0D46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end"/>
            </w:r>
            <w:bookmarkEnd w:id="16"/>
            <w:r w:rsidRPr="00BA1061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>,</w:t>
            </w:r>
            <w:r w:rsidR="00BA1061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 d</w:t>
            </w:r>
            <w:r w:rsidR="009E6701" w:rsidRPr="00BA1061">
              <w:rPr>
                <w:rFonts w:ascii="Gill Sans Light Itálico" w:hAnsi="Gill Sans Light Itálico" w:cs="Gill Sans Light Itálico"/>
                <w:color w:val="000000"/>
                <w:w w:val="112"/>
                <w:sz w:val="18"/>
                <w:szCs w:val="18"/>
              </w:rPr>
              <w:t>eclaro</w:t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12"/>
                <w:sz w:val="18"/>
                <w:szCs w:val="18"/>
              </w:rPr>
              <w:t xml:space="preserve"> por minha honra que os RCD produzidos na obra acima referida são os que constam na Tabela em anexo, os quais foram </w:t>
            </w:r>
            <w:r w:rsidRPr="00BA1061">
              <w:rPr>
                <w:rFonts w:ascii="Gill Sans Light Itálico" w:hAnsi="Gill Sans Light Itálico" w:cs="Gill Sans Light Itálico"/>
                <w:color w:val="000000"/>
                <w:w w:val="101"/>
                <w:sz w:val="18"/>
                <w:szCs w:val="18"/>
              </w:rPr>
              <w:t>encaminhados para os destinos finais referidos na mesma tabela.</w:t>
            </w:r>
          </w:p>
          <w:p w:rsidR="00605F3A" w:rsidRPr="009E6701" w:rsidRDefault="00605F3A" w:rsidP="005A613F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84"/>
              <w:jc w:val="both"/>
              <w:rPr>
                <w:rFonts w:ascii="Gill Sans Light Itálico" w:hAnsi="Gill Sans Light Itálico" w:cs="Gill Sans Light Itálico"/>
                <w:color w:val="000000"/>
                <w:w w:val="101"/>
                <w:sz w:val="16"/>
                <w:szCs w:val="16"/>
              </w:rPr>
            </w:pPr>
          </w:p>
          <w:p w:rsidR="00605F3A" w:rsidRDefault="00605F3A" w:rsidP="00AC418E">
            <w:pPr>
              <w:widowControl w:val="0"/>
              <w:tabs>
                <w:tab w:val="left" w:pos="10726"/>
              </w:tabs>
              <w:autoSpaceDE w:val="0"/>
              <w:autoSpaceDN w:val="0"/>
              <w:adjustRightInd w:val="0"/>
              <w:spacing w:before="78" w:after="0" w:line="480" w:lineRule="auto"/>
              <w:ind w:right="1063"/>
              <w:jc w:val="center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</w:tc>
      </w:tr>
    </w:tbl>
    <w:tbl>
      <w:tblPr>
        <w:tblStyle w:val="Tabelacomgrelha"/>
        <w:tblpPr w:leftFromText="142" w:rightFromText="142" w:vertAnchor="text" w:horzAnchor="margin" w:tblpY="1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9062"/>
      </w:tblGrid>
      <w:tr w:rsidR="00F32D58" w:rsidRPr="00F32D58" w:rsidTr="00F32D58">
        <w:trPr>
          <w:trHeight w:val="763"/>
        </w:trPr>
        <w:tc>
          <w:tcPr>
            <w:tcW w:w="1133" w:type="dxa"/>
            <w:vAlign w:val="bottom"/>
          </w:tcPr>
          <w:p w:rsidR="006F0DCE" w:rsidRPr="00F32D58" w:rsidRDefault="006F0DCE" w:rsidP="00F3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</w:pPr>
            <w:r w:rsidRPr="00F32D58"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  <w:t>E-mail</w:t>
            </w:r>
          </w:p>
        </w:tc>
        <w:bookmarkStart w:id="17" w:name="Texto20"/>
        <w:tc>
          <w:tcPr>
            <w:tcW w:w="9062" w:type="dxa"/>
            <w:tcBorders>
              <w:top w:val="nil"/>
              <w:bottom w:val="dotted" w:sz="4" w:space="0" w:color="auto"/>
            </w:tcBorders>
            <w:vAlign w:val="bottom"/>
          </w:tcPr>
          <w:p w:rsidR="006F0DCE" w:rsidRPr="00F32D58" w:rsidRDefault="006F0DCE" w:rsidP="00F3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</w:pPr>
            <w:r w:rsidRPr="00F32D58"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32D58"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Pr="00F32D58"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</w:r>
            <w:r w:rsidRPr="00F32D58"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  <w:fldChar w:fldCharType="separate"/>
            </w:r>
            <w:r w:rsidRPr="00F32D5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F32D5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F32D5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F32D5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F32D5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F32D58"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17"/>
          </w:p>
        </w:tc>
      </w:tr>
    </w:tbl>
    <w:p w:rsidR="007A5FE9" w:rsidRDefault="007A5FE9" w:rsidP="00AC418E">
      <w:pPr>
        <w:widowControl w:val="0"/>
        <w:tabs>
          <w:tab w:val="left" w:pos="10726"/>
        </w:tabs>
        <w:autoSpaceDE w:val="0"/>
        <w:autoSpaceDN w:val="0"/>
        <w:adjustRightInd w:val="0"/>
        <w:spacing w:before="78" w:after="0" w:line="195" w:lineRule="exact"/>
        <w:ind w:left="1360"/>
        <w:jc w:val="center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1C15E5" w:rsidRDefault="001C15E5" w:rsidP="00AC418E">
      <w:pPr>
        <w:widowControl w:val="0"/>
        <w:tabs>
          <w:tab w:val="left" w:pos="10726"/>
        </w:tabs>
        <w:autoSpaceDE w:val="0"/>
        <w:autoSpaceDN w:val="0"/>
        <w:adjustRightInd w:val="0"/>
        <w:spacing w:before="78" w:after="0" w:line="195" w:lineRule="exact"/>
        <w:ind w:left="1360"/>
        <w:jc w:val="center"/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95" w:lineRule="exact"/>
        <w:ind w:left="1360"/>
        <w:jc w:val="center"/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95" w:lineRule="exact"/>
        <w:ind w:left="4291"/>
        <w:jc w:val="center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95" w:lineRule="exact"/>
        <w:ind w:left="1360"/>
        <w:jc w:val="center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021D7C" w:rsidRDefault="00021D7C" w:rsidP="00021D7C">
      <w:pPr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  <w:r w:rsidRPr="006A794E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t>Montemor-o-Novo,</w:t>
      </w:r>
      <w:bookmarkStart w:id="18" w:name="Texto11"/>
      <w:r w:rsidR="006B0D46" w:rsidRPr="006A794E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6A794E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instrText xml:space="preserve"> FORMTEXT </w:instrText>
      </w:r>
      <w:r w:rsidR="006B0D46" w:rsidRPr="006A794E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r>
      <w:r w:rsidR="006B0D46" w:rsidRPr="006A794E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separate"/>
      </w:r>
      <w:r w:rsidRPr="006A794E">
        <w:rPr>
          <w:rFonts w:ascii="Gill Sans Light Itálico" w:hAnsi="Gill Sans Light Itálico" w:cs="Gill Sans Light Itálico"/>
          <w:noProof/>
          <w:color w:val="000000"/>
          <w:w w:val="104"/>
          <w:sz w:val="17"/>
          <w:szCs w:val="17"/>
        </w:rPr>
        <w:t> </w:t>
      </w:r>
      <w:r w:rsidRPr="006A794E">
        <w:rPr>
          <w:rFonts w:ascii="Gill Sans Light Itálico" w:hAnsi="Gill Sans Light Itálico" w:cs="Gill Sans Light Itálico"/>
          <w:noProof/>
          <w:color w:val="000000"/>
          <w:w w:val="104"/>
          <w:sz w:val="17"/>
          <w:szCs w:val="17"/>
        </w:rPr>
        <w:t> </w:t>
      </w:r>
      <w:r w:rsidR="006B0D46" w:rsidRPr="006A794E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end"/>
      </w:r>
      <w:bookmarkEnd w:id="18"/>
      <w:r w:rsidRPr="006A794E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t xml:space="preserve"> de </w:t>
      </w:r>
      <w:r w:rsidR="006B0D46" w:rsidRPr="006A794E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begin">
          <w:ffData>
            <w:name w:val="Listapendente1"/>
            <w:enabled/>
            <w:calcOnExit w:val="0"/>
            <w:ddList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Pr="006A794E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instrText xml:space="preserve"> FORMDROPDOWN </w:instrText>
      </w:r>
      <w:r w:rsidR="00CC7C63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r>
      <w:r w:rsidR="00CC7C63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separate"/>
      </w:r>
      <w:r w:rsidR="006B0D46" w:rsidRPr="006A794E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end"/>
      </w:r>
      <w:r w:rsidRPr="006A794E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t xml:space="preserve"> de 20</w:t>
      </w:r>
      <w:r w:rsidR="006B0D46" w:rsidRPr="006A794E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6A794E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instrText xml:space="preserve"> FORMTEXT </w:instrText>
      </w:r>
      <w:r w:rsidR="006B0D46" w:rsidRPr="006A794E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r>
      <w:r w:rsidR="006B0D46" w:rsidRPr="006A794E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separate"/>
      </w:r>
      <w:r w:rsidRPr="006A794E">
        <w:rPr>
          <w:rFonts w:ascii="Gill Sans Light Itálico" w:hAnsi="Gill Sans Light Itálico" w:cs="Gill Sans Light Itálico"/>
          <w:noProof/>
          <w:color w:val="000000"/>
          <w:w w:val="104"/>
          <w:sz w:val="17"/>
          <w:szCs w:val="17"/>
        </w:rPr>
        <w:t> </w:t>
      </w:r>
      <w:r w:rsidRPr="006A794E">
        <w:rPr>
          <w:rFonts w:ascii="Gill Sans Light Itálico" w:hAnsi="Gill Sans Light Itálico" w:cs="Gill Sans Light Itálico"/>
          <w:noProof/>
          <w:color w:val="000000"/>
          <w:w w:val="104"/>
          <w:sz w:val="17"/>
          <w:szCs w:val="17"/>
        </w:rPr>
        <w:t> </w:t>
      </w:r>
      <w:r w:rsidR="006B0D46" w:rsidRPr="006A794E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end"/>
      </w: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95" w:lineRule="exact"/>
        <w:jc w:val="both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jc w:val="both"/>
        <w:rPr>
          <w:rFonts w:ascii="Gill Sans Light Itálico" w:hAnsi="Gill Sans Light Itálico" w:cs="Gill Sans Light Itálico"/>
          <w:color w:val="000000"/>
          <w:w w:val="108"/>
          <w:sz w:val="17"/>
          <w:szCs w:val="17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jc w:val="both"/>
        <w:rPr>
          <w:rFonts w:ascii="Gill Sans Light Itálico" w:hAnsi="Gill Sans Light Itálico" w:cs="Gill Sans Light Itálico"/>
          <w:color w:val="000000"/>
          <w:w w:val="108"/>
          <w:sz w:val="17"/>
          <w:szCs w:val="17"/>
        </w:rPr>
      </w:pPr>
    </w:p>
    <w:tbl>
      <w:tblPr>
        <w:tblStyle w:val="Tabelacomgrelha"/>
        <w:tblW w:w="0" w:type="auto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77689D" w:rsidTr="00021D7C">
        <w:trPr>
          <w:trHeight w:val="255"/>
        </w:trPr>
        <w:tc>
          <w:tcPr>
            <w:tcW w:w="10207" w:type="dxa"/>
          </w:tcPr>
          <w:p w:rsidR="0077689D" w:rsidRDefault="0077689D" w:rsidP="0077689D">
            <w:pPr>
              <w:widowControl w:val="0"/>
              <w:autoSpaceDE w:val="0"/>
              <w:autoSpaceDN w:val="0"/>
              <w:adjustRightInd w:val="0"/>
              <w:spacing w:before="11" w:after="0" w:line="161" w:lineRule="exact"/>
              <w:jc w:val="both"/>
              <w:rPr>
                <w:rFonts w:ascii="Gill Sans Italic" w:hAnsi="Gill Sans Italic" w:cs="Gill Sans Italic"/>
                <w:color w:val="000000"/>
                <w:spacing w:val="-2"/>
                <w:sz w:val="14"/>
                <w:szCs w:val="14"/>
              </w:rPr>
            </w:pPr>
            <w:r>
              <w:rPr>
                <w:rFonts w:ascii="Gill Sans Italic" w:hAnsi="Gill Sans Italic" w:cs="Gill Sans Italic"/>
                <w:color w:val="000000"/>
                <w:spacing w:val="-2"/>
                <w:sz w:val="14"/>
                <w:szCs w:val="14"/>
              </w:rPr>
              <w:t>(assinatura do produtor dos RCD)</w:t>
            </w:r>
          </w:p>
          <w:p w:rsidR="0077689D" w:rsidRDefault="0077689D" w:rsidP="00AC418E">
            <w:pPr>
              <w:widowControl w:val="0"/>
              <w:autoSpaceDE w:val="0"/>
              <w:autoSpaceDN w:val="0"/>
              <w:adjustRightInd w:val="0"/>
              <w:spacing w:after="0" w:line="161" w:lineRule="exact"/>
              <w:jc w:val="both"/>
              <w:rPr>
                <w:rFonts w:ascii="Gill Sans Light Itálico" w:hAnsi="Gill Sans Light Itálico" w:cs="Gill Sans Light Itálico"/>
                <w:color w:val="000000"/>
                <w:w w:val="108"/>
                <w:sz w:val="17"/>
                <w:szCs w:val="17"/>
              </w:rPr>
            </w:pPr>
          </w:p>
        </w:tc>
      </w:tr>
    </w:tbl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jc w:val="both"/>
        <w:rPr>
          <w:rFonts w:ascii="Gill Sans Light Itálico" w:hAnsi="Gill Sans Light Itálico" w:cs="Gill Sans Light Itálico"/>
          <w:color w:val="000000"/>
          <w:w w:val="108"/>
          <w:sz w:val="17"/>
          <w:szCs w:val="17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jc w:val="both"/>
        <w:rPr>
          <w:rFonts w:ascii="Gill Sans Light Itálico" w:hAnsi="Gill Sans Light Itálico" w:cs="Gill Sans Light Itálico"/>
          <w:color w:val="000000"/>
          <w:w w:val="108"/>
          <w:sz w:val="17"/>
          <w:szCs w:val="17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jc w:val="both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360" w:lineRule="auto"/>
        <w:ind w:left="3131"/>
        <w:jc w:val="center"/>
        <w:rPr>
          <w:rFonts w:ascii="Gill Sans Italic" w:hAnsi="Gill Sans Italic" w:cs="Gill Sans Italic"/>
          <w:color w:val="000000"/>
          <w:spacing w:val="-2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ill Sans Light Itálico" w:hAnsi="Gill Sans Light Itálico" w:cs="Gill Sans Light Itálico"/>
          <w:color w:val="000000"/>
          <w:w w:val="103"/>
          <w:sz w:val="14"/>
          <w:szCs w:val="14"/>
        </w:rPr>
        <w:sectPr w:rsidR="001C15E5" w:rsidSect="00F32D58">
          <w:headerReference w:type="default" r:id="rId11"/>
          <w:footerReference w:type="default" r:id="rId12"/>
          <w:pgSz w:w="12120" w:h="17060"/>
          <w:pgMar w:top="1440" w:right="1080" w:bottom="1440" w:left="993" w:header="720" w:footer="170" w:gutter="0"/>
          <w:cols w:space="720"/>
          <w:noEndnote/>
          <w:docGrid w:linePitch="299"/>
        </w:sectPr>
      </w:pPr>
    </w:p>
    <w:p w:rsidR="001C15E5" w:rsidRPr="00B824D6" w:rsidRDefault="00AC418E" w:rsidP="005A613F">
      <w:pPr>
        <w:widowControl w:val="0"/>
        <w:autoSpaceDE w:val="0"/>
        <w:autoSpaceDN w:val="0"/>
        <w:adjustRightInd w:val="0"/>
        <w:spacing w:before="98" w:after="0" w:line="195" w:lineRule="exact"/>
        <w:ind w:left="1354"/>
        <w:jc w:val="center"/>
        <w:rPr>
          <w:rFonts w:ascii="Gill Sans" w:hAnsi="Gill Sans" w:cs="Gill Sans"/>
          <w:b/>
          <w:color w:val="000000"/>
          <w:spacing w:val="-2"/>
          <w:sz w:val="17"/>
          <w:szCs w:val="17"/>
        </w:rPr>
      </w:pPr>
      <w:bookmarkStart w:id="19" w:name="Pg2"/>
      <w:bookmarkEnd w:id="19"/>
      <w:r w:rsidRPr="00B824D6">
        <w:rPr>
          <w:rFonts w:ascii="Gill Sans" w:hAnsi="Gill Sans" w:cs="Gill Sans"/>
          <w:b/>
          <w:color w:val="000000"/>
          <w:spacing w:val="-2"/>
          <w:sz w:val="17"/>
          <w:szCs w:val="17"/>
        </w:rPr>
        <w:lastRenderedPageBreak/>
        <w:t>D</w:t>
      </w:r>
      <w:r w:rsidR="001C15E5" w:rsidRPr="00B824D6">
        <w:rPr>
          <w:rFonts w:ascii="Gill Sans" w:hAnsi="Gill Sans" w:cs="Gill Sans"/>
          <w:b/>
          <w:color w:val="000000"/>
          <w:spacing w:val="-2"/>
          <w:sz w:val="17"/>
          <w:szCs w:val="17"/>
        </w:rPr>
        <w:t>eclaração de Gestão de Resíduos de Construção e Demolição</w:t>
      </w:r>
    </w:p>
    <w:p w:rsidR="00665006" w:rsidRDefault="001C15E5" w:rsidP="00B824D6">
      <w:pPr>
        <w:widowControl w:val="0"/>
        <w:autoSpaceDE w:val="0"/>
        <w:autoSpaceDN w:val="0"/>
        <w:adjustRightInd w:val="0"/>
        <w:spacing w:before="240" w:after="0"/>
        <w:ind w:right="-5"/>
        <w:rPr>
          <w:rFonts w:ascii="Gill Sans Bold" w:hAnsi="Gill Sans Bold" w:cs="Gill Sans Bold"/>
          <w:color w:val="000000"/>
          <w:spacing w:val="-6"/>
          <w:w w:val="93"/>
          <w:sz w:val="14"/>
          <w:szCs w:val="14"/>
        </w:rPr>
      </w:pPr>
      <w:r>
        <w:rPr>
          <w:rFonts w:ascii="Gill Sans Italic" w:hAnsi="Gill Sans Italic" w:cs="Gill Sans Italic"/>
          <w:color w:val="000000"/>
          <w:sz w:val="17"/>
          <w:szCs w:val="17"/>
        </w:rPr>
        <w:t xml:space="preserve">(Tabela a preencher pelo produtor de resíduos durante a obra; documento necessário para a emissão de Licença de Utilização no caso de obras </w:t>
      </w:r>
      <w:r>
        <w:rPr>
          <w:rFonts w:ascii="Gill Sans Italic" w:hAnsi="Gill Sans Italic" w:cs="Gill Sans Italic"/>
          <w:color w:val="000000"/>
          <w:spacing w:val="-2"/>
          <w:sz w:val="17"/>
          <w:szCs w:val="17"/>
        </w:rPr>
        <w:t>sujeitas a licenciamento camarário)</w:t>
      </w: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Light Itálico" w:hAnsi="Gill Sans Light Itálico" w:cs="Gill Sans Light Itálico"/>
          <w:color w:val="000000"/>
          <w:spacing w:val="-4"/>
          <w:sz w:val="14"/>
          <w:szCs w:val="14"/>
        </w:rPr>
      </w:pPr>
    </w:p>
    <w:tbl>
      <w:tblPr>
        <w:tblStyle w:val="Tabelacomgrelh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195"/>
        <w:gridCol w:w="1403"/>
        <w:gridCol w:w="1402"/>
        <w:gridCol w:w="1402"/>
        <w:gridCol w:w="1402"/>
        <w:gridCol w:w="1402"/>
      </w:tblGrid>
      <w:tr w:rsidR="00665006" w:rsidRPr="005A613F" w:rsidTr="00B824D6">
        <w:trPr>
          <w:trHeight w:hRule="exact" w:val="907"/>
          <w:jc w:val="center"/>
        </w:trPr>
        <w:tc>
          <w:tcPr>
            <w:tcW w:w="3231" w:type="dxa"/>
            <w:noWrap/>
            <w:vAlign w:val="center"/>
          </w:tcPr>
          <w:p w:rsidR="00665006" w:rsidRPr="005A613F" w:rsidRDefault="0018673B" w:rsidP="00B824D6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</w:rPr>
            </w:pPr>
            <w:r w:rsidRPr="005A613F">
              <w:rPr>
                <w:rFonts w:ascii="Arial" w:hAnsi="Arial" w:cs="Arial"/>
                <w:b/>
                <w:color w:val="000000"/>
                <w:spacing w:val="-6"/>
                <w:w w:val="93"/>
                <w:sz w:val="18"/>
                <w:szCs w:val="18"/>
              </w:rPr>
              <w:t>Descrição de resíduos</w:t>
            </w:r>
          </w:p>
        </w:tc>
        <w:tc>
          <w:tcPr>
            <w:tcW w:w="1417" w:type="dxa"/>
            <w:noWrap/>
            <w:vAlign w:val="center"/>
          </w:tcPr>
          <w:p w:rsidR="00665006" w:rsidRPr="005A613F" w:rsidRDefault="0018673B" w:rsidP="00B824D6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</w:rPr>
            </w:pPr>
            <w:r w:rsidRPr="005A613F">
              <w:rPr>
                <w:rFonts w:ascii="Arial" w:hAnsi="Arial" w:cs="Arial"/>
                <w:b/>
                <w:color w:val="000000"/>
                <w:spacing w:val="-6"/>
                <w:w w:val="93"/>
                <w:sz w:val="18"/>
                <w:szCs w:val="18"/>
              </w:rPr>
              <w:t>Forma e armazenamento em obra</w:t>
            </w:r>
          </w:p>
        </w:tc>
        <w:tc>
          <w:tcPr>
            <w:tcW w:w="1417" w:type="dxa"/>
            <w:noWrap/>
            <w:vAlign w:val="center"/>
          </w:tcPr>
          <w:p w:rsidR="00665006" w:rsidRPr="005A613F" w:rsidRDefault="0018673B" w:rsidP="00B824D6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</w:rPr>
            </w:pPr>
            <w:r w:rsidRPr="005A613F">
              <w:rPr>
                <w:rFonts w:ascii="Arial" w:hAnsi="Arial" w:cs="Arial"/>
                <w:b/>
                <w:color w:val="000000"/>
                <w:spacing w:val="-6"/>
                <w:w w:val="93"/>
                <w:sz w:val="18"/>
                <w:szCs w:val="18"/>
              </w:rPr>
              <w:t>Responsável pelo Transporte</w:t>
            </w:r>
          </w:p>
        </w:tc>
        <w:tc>
          <w:tcPr>
            <w:tcW w:w="1417" w:type="dxa"/>
            <w:noWrap/>
            <w:vAlign w:val="center"/>
          </w:tcPr>
          <w:p w:rsidR="00665006" w:rsidRPr="005A613F" w:rsidRDefault="00665006" w:rsidP="00B824D6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</w:rPr>
            </w:pPr>
            <w:r w:rsidRPr="005A613F">
              <w:rPr>
                <w:rFonts w:ascii="Arial" w:hAnsi="Arial" w:cs="Arial"/>
                <w:b/>
                <w:color w:val="000000"/>
                <w:spacing w:val="-6"/>
                <w:w w:val="93"/>
                <w:sz w:val="18"/>
                <w:szCs w:val="18"/>
              </w:rPr>
              <w:t>Destino Final</w:t>
            </w:r>
          </w:p>
        </w:tc>
        <w:tc>
          <w:tcPr>
            <w:tcW w:w="1417" w:type="dxa"/>
            <w:noWrap/>
            <w:vAlign w:val="center"/>
          </w:tcPr>
          <w:p w:rsidR="00665006" w:rsidRPr="005A613F" w:rsidRDefault="00665006" w:rsidP="00B824D6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</w:rPr>
            </w:pPr>
            <w:r w:rsidRPr="005A613F">
              <w:rPr>
                <w:rFonts w:ascii="Arial" w:hAnsi="Arial" w:cs="Arial"/>
                <w:b/>
                <w:color w:val="000000"/>
                <w:spacing w:val="-6"/>
                <w:w w:val="93"/>
                <w:sz w:val="18"/>
                <w:szCs w:val="18"/>
              </w:rPr>
              <w:t>Volume/Peso</w:t>
            </w:r>
          </w:p>
        </w:tc>
        <w:tc>
          <w:tcPr>
            <w:tcW w:w="1417" w:type="dxa"/>
            <w:noWrap/>
            <w:vAlign w:val="center"/>
          </w:tcPr>
          <w:p w:rsidR="00665006" w:rsidRPr="005A613F" w:rsidRDefault="0018673B" w:rsidP="00B824D6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</w:rPr>
            </w:pPr>
            <w:r w:rsidRPr="005A613F">
              <w:rPr>
                <w:rFonts w:ascii="Arial" w:hAnsi="Arial" w:cs="Arial"/>
                <w:b/>
                <w:color w:val="000000"/>
                <w:spacing w:val="-6"/>
                <w:w w:val="93"/>
                <w:sz w:val="18"/>
                <w:szCs w:val="18"/>
              </w:rPr>
              <w:t>Documentos Comprovativos em anexo</w:t>
            </w:r>
          </w:p>
        </w:tc>
      </w:tr>
      <w:tr w:rsidR="0077689D" w:rsidRPr="00665006" w:rsidTr="00B824D6">
        <w:trPr>
          <w:trHeight w:hRule="exact" w:val="1021"/>
          <w:jc w:val="center"/>
        </w:trPr>
        <w:tc>
          <w:tcPr>
            <w:tcW w:w="3231" w:type="dxa"/>
            <w:noWrap/>
            <w:vAlign w:val="bottom"/>
          </w:tcPr>
          <w:p w:rsidR="0077689D" w:rsidRPr="0018673B" w:rsidRDefault="0077689D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18673B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Restos de betão sem contaminantes (170101)</w:t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0" w:name="Texto16"/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77689D" w:rsidRPr="00665006" w:rsidTr="00B824D6">
        <w:trPr>
          <w:trHeight w:hRule="exact" w:val="1021"/>
          <w:jc w:val="center"/>
        </w:trPr>
        <w:tc>
          <w:tcPr>
            <w:tcW w:w="3231" w:type="dxa"/>
            <w:noWrap/>
            <w:vAlign w:val="bottom"/>
          </w:tcPr>
          <w:p w:rsidR="0077689D" w:rsidRPr="0018673B" w:rsidRDefault="0077689D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18673B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Restos de tijolos sem contaminantes (170102)</w:t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77689D" w:rsidRPr="00665006" w:rsidTr="00B824D6">
        <w:trPr>
          <w:trHeight w:hRule="exact" w:val="1474"/>
          <w:jc w:val="center"/>
        </w:trPr>
        <w:tc>
          <w:tcPr>
            <w:tcW w:w="3231" w:type="dxa"/>
            <w:noWrap/>
            <w:vAlign w:val="bottom"/>
          </w:tcPr>
          <w:p w:rsidR="0077689D" w:rsidRPr="0018673B" w:rsidRDefault="0077689D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18673B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Restos de ladrilhos telhas e materiais cerâmicos sem contaminantes (170107)</w:t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77689D" w:rsidRPr="00665006" w:rsidTr="00B824D6">
        <w:trPr>
          <w:trHeight w:hRule="exact" w:val="851"/>
          <w:jc w:val="center"/>
        </w:trPr>
        <w:tc>
          <w:tcPr>
            <w:tcW w:w="3231" w:type="dxa"/>
            <w:noWrap/>
            <w:vAlign w:val="bottom"/>
          </w:tcPr>
          <w:p w:rsidR="0077689D" w:rsidRPr="0018673B" w:rsidRDefault="0077689D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18673B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Madeiras (170201)</w:t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77689D" w:rsidRPr="00665006" w:rsidTr="00B824D6">
        <w:trPr>
          <w:trHeight w:hRule="exact" w:val="1021"/>
          <w:jc w:val="center"/>
        </w:trPr>
        <w:tc>
          <w:tcPr>
            <w:tcW w:w="3231" w:type="dxa"/>
            <w:noWrap/>
            <w:vAlign w:val="bottom"/>
          </w:tcPr>
          <w:p w:rsidR="0077689D" w:rsidRPr="0018673B" w:rsidRDefault="0077689D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18673B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Plasticos (170203) e embalagens de plásticos (150102)</w:t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77689D" w:rsidRPr="00665006" w:rsidTr="00B824D6">
        <w:trPr>
          <w:trHeight w:hRule="exact" w:val="851"/>
          <w:jc w:val="center"/>
        </w:trPr>
        <w:tc>
          <w:tcPr>
            <w:tcW w:w="3231" w:type="dxa"/>
            <w:noWrap/>
            <w:vAlign w:val="bottom"/>
          </w:tcPr>
          <w:p w:rsidR="0077689D" w:rsidRPr="0018673B" w:rsidRDefault="0077689D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18673B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Solos e rochas (170504)</w:t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77689D" w:rsidRPr="00665006" w:rsidTr="00B824D6">
        <w:trPr>
          <w:trHeight w:hRule="exact" w:val="851"/>
          <w:jc w:val="center"/>
        </w:trPr>
        <w:tc>
          <w:tcPr>
            <w:tcW w:w="3231" w:type="dxa"/>
            <w:noWrap/>
            <w:vAlign w:val="bottom"/>
          </w:tcPr>
          <w:p w:rsidR="0077689D" w:rsidRPr="0018673B" w:rsidRDefault="0077689D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18673B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Embalagens de papel (150106)</w:t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77689D" w:rsidRPr="00665006" w:rsidTr="00B824D6">
        <w:trPr>
          <w:trHeight w:hRule="exact" w:val="851"/>
          <w:jc w:val="center"/>
        </w:trPr>
        <w:tc>
          <w:tcPr>
            <w:tcW w:w="3231" w:type="dxa"/>
            <w:noWrap/>
            <w:vAlign w:val="bottom"/>
          </w:tcPr>
          <w:p w:rsidR="0077689D" w:rsidRPr="0018673B" w:rsidRDefault="0077689D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18673B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Latas de tinta, colas e resinas (200128)</w:t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77689D" w:rsidRPr="00665006" w:rsidTr="00B824D6">
        <w:trPr>
          <w:trHeight w:hRule="exact" w:val="851"/>
          <w:jc w:val="center"/>
        </w:trPr>
        <w:tc>
          <w:tcPr>
            <w:tcW w:w="3231" w:type="dxa"/>
            <w:noWrap/>
            <w:vAlign w:val="bottom"/>
          </w:tcPr>
          <w:p w:rsidR="0077689D" w:rsidRPr="0018673B" w:rsidRDefault="0077689D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18673B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Vidro (170202)</w:t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77689D" w:rsidRPr="00665006" w:rsidTr="00B824D6">
        <w:trPr>
          <w:trHeight w:hRule="exact" w:val="851"/>
          <w:jc w:val="center"/>
        </w:trPr>
        <w:tc>
          <w:tcPr>
            <w:tcW w:w="3231" w:type="dxa"/>
            <w:noWrap/>
            <w:vAlign w:val="bottom"/>
          </w:tcPr>
          <w:p w:rsidR="0077689D" w:rsidRPr="0018673B" w:rsidRDefault="0077689D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18673B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(170107)</w:t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77689D" w:rsidRPr="00665006" w:rsidTr="00B824D6">
        <w:trPr>
          <w:trHeight w:hRule="exact" w:val="851"/>
          <w:jc w:val="center"/>
        </w:trPr>
        <w:tc>
          <w:tcPr>
            <w:tcW w:w="3231" w:type="dxa"/>
            <w:noWrap/>
            <w:vAlign w:val="bottom"/>
          </w:tcPr>
          <w:p w:rsidR="0077689D" w:rsidRPr="0018673B" w:rsidRDefault="0077689D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noWrap/>
            <w:vAlign w:val="bottom"/>
          </w:tcPr>
          <w:p w:rsidR="0077689D" w:rsidRPr="0018673B" w:rsidRDefault="006B0D46" w:rsidP="005A613F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77689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separate"/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77689D">
              <w:rPr>
                <w:rFonts w:ascii="Arial" w:hAnsi="Arial" w:cs="Arial"/>
                <w:noProof/>
                <w:color w:val="000000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</w:tbl>
    <w:p w:rsidR="001C15E5" w:rsidRDefault="001C15E5" w:rsidP="00AC418E">
      <w:pPr>
        <w:widowControl w:val="0"/>
        <w:autoSpaceDE w:val="0"/>
        <w:autoSpaceDN w:val="0"/>
        <w:adjustRightInd w:val="0"/>
        <w:spacing w:before="240" w:after="0" w:line="161" w:lineRule="exact"/>
        <w:ind w:left="3131"/>
        <w:jc w:val="center"/>
        <w:rPr>
          <w:rFonts w:ascii="Gill Sans Light Itálico" w:hAnsi="Gill Sans Light Itálico" w:cs="Gill Sans Light Itálico"/>
          <w:color w:val="000000"/>
          <w:spacing w:val="-4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Light Itálico" w:hAnsi="Gill Sans Light Itálico" w:cs="Gill Sans Light Itálico"/>
          <w:color w:val="000000"/>
          <w:spacing w:val="-4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Light Itálico" w:hAnsi="Gill Sans Light Itálico" w:cs="Gill Sans Light Itálico"/>
          <w:color w:val="000000"/>
          <w:spacing w:val="-4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Light Itálico" w:hAnsi="Gill Sans Light Itálico" w:cs="Gill Sans Light Itálico"/>
          <w:color w:val="000000"/>
          <w:spacing w:val="-4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Light Itálico" w:hAnsi="Gill Sans Light Itálico" w:cs="Gill Sans Light Itálico"/>
          <w:color w:val="000000"/>
          <w:spacing w:val="-4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Light Itálico" w:hAnsi="Gill Sans Light Itálico" w:cs="Gill Sans Light Itálico"/>
          <w:color w:val="000000"/>
          <w:spacing w:val="-4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ind w:left="3131"/>
        <w:jc w:val="center"/>
        <w:rPr>
          <w:rFonts w:ascii="Gill Sans Light Itálico" w:hAnsi="Gill Sans Light Itálico" w:cs="Gill Sans Light Itálico"/>
          <w:color w:val="000000"/>
          <w:spacing w:val="-4"/>
          <w:sz w:val="14"/>
          <w:szCs w:val="14"/>
        </w:rPr>
      </w:pPr>
    </w:p>
    <w:p w:rsidR="001C15E5" w:rsidRDefault="001C15E5" w:rsidP="00AC418E">
      <w:pPr>
        <w:widowControl w:val="0"/>
        <w:autoSpaceDE w:val="0"/>
        <w:autoSpaceDN w:val="0"/>
        <w:adjustRightInd w:val="0"/>
        <w:spacing w:after="0" w:line="161" w:lineRule="exact"/>
        <w:jc w:val="center"/>
        <w:rPr>
          <w:rFonts w:ascii="Gill Sans Light Itálico" w:hAnsi="Gill Sans Light Itálico" w:cs="Gill Sans Light Itálico"/>
          <w:color w:val="000000"/>
          <w:spacing w:val="-4"/>
          <w:sz w:val="14"/>
          <w:szCs w:val="14"/>
        </w:rPr>
      </w:pPr>
    </w:p>
    <w:sectPr w:rsidR="001C15E5" w:rsidSect="005A613F">
      <w:pgSz w:w="12120" w:h="17060"/>
      <w:pgMar w:top="1440" w:right="1080" w:bottom="1440" w:left="1080" w:header="720" w:footer="19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5A6" w:rsidRDefault="002E55A6" w:rsidP="009E6701">
      <w:pPr>
        <w:spacing w:after="0" w:line="240" w:lineRule="auto"/>
      </w:pPr>
      <w:r>
        <w:separator/>
      </w:r>
    </w:p>
  </w:endnote>
  <w:endnote w:type="continuationSeparator" w:id="0">
    <w:p w:rsidR="002E55A6" w:rsidRDefault="002E55A6" w:rsidP="009E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0C" w:rsidRDefault="005A560C" w:rsidP="005A560C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5A560C" w:rsidRDefault="00CC7C63" w:rsidP="005A560C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715" t="13970" r="8255" b="508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5BF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8.9pt;width:481.9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M0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s4ymMsElKNXX0KKa6Kxzn/mukfBKLHzloi285VWCoTXNotlyOHZ&#10;+UCLFNeEUFXpjZAy6i8VGkq8mI6nMcFpKVhwhjBn210lLTqQsEHxF3sEz32Y1XvFIljHCVtfbE+E&#10;PNtQXKqAB40BnYt1XpEfi3Sxnq/n+Sgfz9ajPK3r0dOmykezTfZpWk/qqqqzn4FalhedYIyrwO66&#10;rln+d+tweTjnRbst7G0MyXv0OC8ge/2PpKOyQczzWuw0O23tVXHY0Bh8eU3hCdzfwb5/86tf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CUGrM0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5A560C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5A560C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5A560C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5A560C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5A560C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5A560C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5A560C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5A560C" w:rsidRDefault="00CC7C63" w:rsidP="005A560C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5A560C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5A560C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9428CE" id="Freeform 4" o:spid="_x0000_s1026" style="position:absolute;margin-left:60.85pt;margin-top:811.8pt;width:484.9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tHBA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AC418E" w:rsidRDefault="00AC418E">
    <w:pPr>
      <w:pStyle w:val="Rodap"/>
    </w:pPr>
  </w:p>
  <w:p w:rsidR="00AC418E" w:rsidRDefault="00AC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5A6" w:rsidRDefault="002E55A6" w:rsidP="009E6701">
      <w:pPr>
        <w:spacing w:after="0" w:line="240" w:lineRule="auto"/>
      </w:pPr>
      <w:r>
        <w:separator/>
      </w:r>
    </w:p>
  </w:footnote>
  <w:footnote w:type="continuationSeparator" w:id="0">
    <w:p w:rsidR="002E55A6" w:rsidRDefault="002E55A6" w:rsidP="009E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0C" w:rsidRDefault="00CC7C63" w:rsidP="005A560C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7125335</wp:posOffset>
              </wp:positionH>
              <wp:positionV relativeFrom="page">
                <wp:posOffset>-1247775</wp:posOffset>
              </wp:positionV>
              <wp:extent cx="431800" cy="6372225"/>
              <wp:effectExtent l="63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6372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60C" w:rsidRDefault="005A560C" w:rsidP="005A560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80" w:lineRule="atLeast"/>
                            <w:jc w:val="both"/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8"/>
                              <w:szCs w:val="48"/>
                            </w:rPr>
                            <w:t>declaração de gestão de rcd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61.05pt;margin-top:-98.25pt;width:34pt;height:50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" filled="f" stroked="f">
              <v:textbox style="layout-flow:vertical;mso-layout-flow-alt:bottom-to-top" inset="0,0,0,0">
                <w:txbxContent>
                  <w:p w:rsidR="005A560C" w:rsidRDefault="005A560C" w:rsidP="005A560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80" w:lineRule="atLeast"/>
                      <w:jc w:val="both"/>
                      <w:rPr>
                        <w:rFonts w:ascii="Gill Sans Bold" w:hAnsi="Gill Sans Bold" w:cs="Gill Sans Bold"/>
                        <w:color w:val="B2B2B2"/>
                        <w:w w:val="97"/>
                        <w:sz w:val="48"/>
                        <w:szCs w:val="48"/>
                      </w:rPr>
                    </w:pPr>
                    <w:r>
                      <w:rPr>
                        <w:rFonts w:ascii="Gill Sans Bold" w:hAnsi="Gill Sans Bold" w:cs="Gill Sans Bold"/>
                        <w:color w:val="B2B2B2"/>
                        <w:w w:val="97"/>
                        <w:sz w:val="48"/>
                        <w:szCs w:val="48"/>
                      </w:rPr>
                      <w:t>declaração de gestão de rcd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4"/>
    <o:shapelayout v:ext="edit"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00"/>
    <w:rsid w:val="00021D7C"/>
    <w:rsid w:val="000F15ED"/>
    <w:rsid w:val="0018673B"/>
    <w:rsid w:val="001C15E5"/>
    <w:rsid w:val="00202458"/>
    <w:rsid w:val="002E55A6"/>
    <w:rsid w:val="00322821"/>
    <w:rsid w:val="003E2377"/>
    <w:rsid w:val="00597058"/>
    <w:rsid w:val="005A560C"/>
    <w:rsid w:val="005A613F"/>
    <w:rsid w:val="005F46C0"/>
    <w:rsid w:val="00605F3A"/>
    <w:rsid w:val="0060782B"/>
    <w:rsid w:val="00665006"/>
    <w:rsid w:val="006A79A3"/>
    <w:rsid w:val="006B0D46"/>
    <w:rsid w:val="006F0DCE"/>
    <w:rsid w:val="0077689D"/>
    <w:rsid w:val="007A5FE9"/>
    <w:rsid w:val="007F7F44"/>
    <w:rsid w:val="008E29C1"/>
    <w:rsid w:val="009311F7"/>
    <w:rsid w:val="009D3F62"/>
    <w:rsid w:val="009E6701"/>
    <w:rsid w:val="00A2389A"/>
    <w:rsid w:val="00A84831"/>
    <w:rsid w:val="00AC418E"/>
    <w:rsid w:val="00B519AC"/>
    <w:rsid w:val="00B77E83"/>
    <w:rsid w:val="00B824D6"/>
    <w:rsid w:val="00B960CB"/>
    <w:rsid w:val="00BA1061"/>
    <w:rsid w:val="00C57D00"/>
    <w:rsid w:val="00C83044"/>
    <w:rsid w:val="00CA08DF"/>
    <w:rsid w:val="00CC7C63"/>
    <w:rsid w:val="00D360AB"/>
    <w:rsid w:val="00D81E07"/>
    <w:rsid w:val="00DA6338"/>
    <w:rsid w:val="00F05B5F"/>
    <w:rsid w:val="00F3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5:docId w15:val="{5F958676-38D9-4735-8516-BA58A52F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1F7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7A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605F3A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0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05F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semiHidden/>
    <w:unhideWhenUsed/>
    <w:rsid w:val="009E6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9E6701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9E6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6701"/>
    <w:rPr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5A5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2011-10-20T00:00:00</PublishDate>
  <Abstract/>
  <CompanyAddress>Morada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F0D86E-FCC8-475A-B622-FA43F1F8E31B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sharepoint/v3/fields"/>
    <ds:schemaRef ds:uri="DB384B74-28F6-4EED-B7F1-E8F8E43D6775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A2C799D-C03F-483A-9ADC-3A31296F0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3CFE7-D007-4D8F-97CF-70D0010E6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2565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Links>
    <vt:vector size="12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Catarina Gonçalves</cp:lastModifiedBy>
  <cp:revision>2</cp:revision>
  <cp:lastPrinted>2011-10-19T20:03:00Z</cp:lastPrinted>
  <dcterms:created xsi:type="dcterms:W3CDTF">2020-06-16T12:43:00Z</dcterms:created>
  <dcterms:modified xsi:type="dcterms:W3CDTF">2020-06-16T12:43:00Z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