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45" w:rsidRDefault="00FC3B8A" w:rsidP="009D3596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772795</wp:posOffset>
                </wp:positionH>
                <wp:positionV relativeFrom="page">
                  <wp:posOffset>10253345</wp:posOffset>
                </wp:positionV>
                <wp:extent cx="6158230" cy="0"/>
                <wp:effectExtent l="1270" t="4445" r="3175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9699"/>
                            <a:gd name="T1" fmla="*/ 0 h 1"/>
                            <a:gd name="T2" fmla="*/ 9699 w 9699"/>
                            <a:gd name="T3" fmla="*/ 0 h 1"/>
                            <a:gd name="T4" fmla="*/ 0 w 9699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699" h="1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D316D" id="Freeform 2" o:spid="_x0000_s1026" style="position:absolute;margin-left:60.85pt;margin-top:807.35pt;width:484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" o:allowincell="f" path="m,l9699,,,e" fillcolor="black" stroked="f">
                <v:path arrowok="t" o:connecttype="custom" o:connectlocs="0,0;6158230,0;0,0" o:connectangles="0,0,0"/>
                <w10:wrap anchorx="page" anchory="page"/>
              </v:shape>
            </w:pict>
          </mc:Fallback>
        </mc:AlternateContent>
      </w:r>
      <w:r w:rsidR="00F36306"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433070</wp:posOffset>
            </wp:positionH>
            <wp:positionV relativeFrom="page">
              <wp:posOffset>503555</wp:posOffset>
            </wp:positionV>
            <wp:extent cx="2218690" cy="1336040"/>
            <wp:effectExtent l="1905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1" w:name="Pg1"/>
      <w:bookmarkEnd w:id="1"/>
    </w:p>
    <w:p w:rsidR="00BF1A45" w:rsidRPr="009D3596" w:rsidRDefault="00BF1A45" w:rsidP="009D3596">
      <w:pPr>
        <w:widowControl w:val="0"/>
        <w:tabs>
          <w:tab w:val="left" w:pos="7689"/>
        </w:tabs>
        <w:autoSpaceDE w:val="0"/>
        <w:autoSpaceDN w:val="0"/>
        <w:adjustRightInd w:val="0"/>
        <w:spacing w:after="0" w:line="360" w:lineRule="auto"/>
        <w:ind w:right="179"/>
        <w:jc w:val="right"/>
        <w:rPr>
          <w:rFonts w:ascii="Gill Sans Italic" w:hAnsi="Gill Sans Italic" w:cs="Gill Sans Italic"/>
          <w:b/>
          <w:color w:val="000000"/>
          <w:spacing w:val="-2"/>
          <w:sz w:val="18"/>
          <w:szCs w:val="18"/>
        </w:rPr>
      </w:pPr>
      <w:r w:rsidRPr="009D3596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Programa Integrado de Apoio Social - MOR SOLIDÁRIO </w:t>
      </w:r>
      <w:r w:rsidRPr="009D3596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br/>
      </w:r>
      <w:r w:rsidR="00880E58" w:rsidRPr="009D3596">
        <w:rPr>
          <w:rFonts w:ascii="Gill Sans Bold" w:hAnsi="Gill Sans Bold" w:cs="Gill Sans Bold"/>
          <w:b/>
          <w:color w:val="000000"/>
          <w:spacing w:val="-2"/>
          <w:sz w:val="18"/>
          <w:szCs w:val="18"/>
        </w:rPr>
        <w:t xml:space="preserve">                            </w:t>
      </w:r>
      <w:r w:rsidRPr="009D3596">
        <w:rPr>
          <w:rFonts w:ascii="Gill Sans Bold Italic" w:hAnsi="Gill Sans Bold Italic" w:cs="Gill Sans Bold Italic"/>
          <w:b/>
          <w:color w:val="000000"/>
          <w:spacing w:val="-2"/>
          <w:sz w:val="18"/>
          <w:szCs w:val="18"/>
        </w:rPr>
        <w:t>Eixo 5</w:t>
      </w:r>
      <w:r w:rsidRPr="009D3596">
        <w:rPr>
          <w:rFonts w:ascii="Gill Sans Italic" w:hAnsi="Gill Sans Italic" w:cs="Gill Sans Italic"/>
          <w:b/>
          <w:color w:val="000000"/>
          <w:spacing w:val="-2"/>
          <w:sz w:val="18"/>
          <w:szCs w:val="18"/>
        </w:rPr>
        <w:t xml:space="preserve"> - Melhoria das condições de habitabilidade </w:t>
      </w: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pPr w:leftFromText="142" w:rightFromText="142" w:vertAnchor="page" w:horzAnchor="margin" w:tblpXSpec="center" w:tblpY="3428"/>
        <w:tblOverlap w:val="never"/>
        <w:tblW w:w="7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886"/>
        <w:gridCol w:w="957"/>
        <w:gridCol w:w="1134"/>
        <w:gridCol w:w="425"/>
        <w:gridCol w:w="1843"/>
        <w:gridCol w:w="1843"/>
      </w:tblGrid>
      <w:tr w:rsidR="009D3596" w:rsidRPr="005073C1" w:rsidTr="009D3596">
        <w:trPr>
          <w:trHeight w:val="454"/>
        </w:trPr>
        <w:tc>
          <w:tcPr>
            <w:tcW w:w="3827" w:type="dxa"/>
            <w:gridSpan w:val="4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ind w:firstLineChars="100" w:firstLine="220"/>
              <w:rPr>
                <w:color w:val="000000"/>
              </w:rPr>
            </w:pPr>
            <w:r w:rsidRPr="005073C1">
              <w:rPr>
                <w:color w:val="000000"/>
              </w:rPr>
              <w:t>DAGF/SAAG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COORD. PROJ. </w:t>
            </w:r>
            <w:r w:rsidRPr="00FB15D8">
              <w:rPr>
                <w:b/>
                <w:color w:val="000000"/>
              </w:rPr>
              <w:t>Mor Solidário</w:t>
            </w:r>
          </w:p>
        </w:tc>
      </w:tr>
      <w:tr w:rsidR="009D3596" w:rsidRPr="005073C1" w:rsidTr="009D3596">
        <w:trPr>
          <w:trHeight w:val="454"/>
        </w:trPr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 xml:space="preserve">Reg. Nº </w:t>
            </w:r>
          </w:p>
        </w:tc>
        <w:tc>
          <w:tcPr>
            <w:tcW w:w="886" w:type="dxa"/>
            <w:shd w:val="clear" w:color="auto" w:fill="auto"/>
            <w:noWrap/>
            <w:vAlign w:val="center"/>
            <w:hideMark/>
          </w:tcPr>
          <w:p w:rsidR="009D3596" w:rsidRPr="00FB15D8" w:rsidRDefault="00C7146F" w:rsidP="009D3596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9D3596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Proc Nº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FB15D8" w:rsidRDefault="00C7146F" w:rsidP="009D3596">
            <w:pPr>
              <w:spacing w:after="0" w:line="240" w:lineRule="auto"/>
              <w:rPr>
                <w:color w:val="000000"/>
              </w:rPr>
            </w:pPr>
            <w:r w:rsidRPr="00FB15D8">
              <w:rPr>
                <w:color w:val="000000"/>
              </w:rPr>
              <w:fldChar w:fldCharType="begin">
                <w:ffData>
                  <w:name w:val="Texto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D3596" w:rsidRPr="00FB15D8">
              <w:rPr>
                <w:color w:val="000000"/>
              </w:rPr>
              <w:instrText xml:space="preserve"> FORMTEXT </w:instrText>
            </w:r>
            <w:r w:rsidRPr="00FB15D8">
              <w:rPr>
                <w:color w:val="000000"/>
              </w:rPr>
            </w:r>
            <w:r w:rsidRPr="00FB15D8">
              <w:rPr>
                <w:color w:val="000000"/>
              </w:rPr>
              <w:fldChar w:fldCharType="separate"/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="009D3596" w:rsidRPr="00FB15D8">
              <w:rPr>
                <w:noProof/>
                <w:color w:val="000000"/>
              </w:rPr>
              <w:t> </w:t>
            </w:r>
            <w:r w:rsidRPr="00FB15D8">
              <w:rPr>
                <w:color w:val="000000"/>
              </w:rPr>
              <w:fldChar w:fldCharType="end"/>
            </w:r>
            <w:r w:rsidR="009D3596" w:rsidRPr="00FB15D8">
              <w:rPr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>:</w:t>
            </w:r>
          </w:p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:rsidR="009D3596" w:rsidRPr="00AA445A" w:rsidRDefault="00C7146F" w:rsidP="009D359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D35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9D3596" w:rsidRPr="005073C1" w:rsidTr="009D3596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Data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AA445A" w:rsidRDefault="00C7146F" w:rsidP="009D359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 w:rsidR="009D35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D3596" w:rsidRPr="00AA445A">
              <w:rPr>
                <w:color w:val="000000"/>
              </w:rPr>
              <w:t> </w:t>
            </w:r>
            <w:r w:rsidR="009D3596" w:rsidRPr="00AA445A">
              <w:rPr>
                <w:color w:val="000000"/>
              </w:rPr>
              <w:t> </w:t>
            </w:r>
            <w:r w:rsidR="009D3596" w:rsidRPr="00AA445A">
              <w:rPr>
                <w:color w:val="000000"/>
              </w:rPr>
              <w:t> </w:t>
            </w:r>
            <w:r w:rsidR="009D3596" w:rsidRPr="00AA445A">
              <w:rPr>
                <w:color w:val="000000"/>
              </w:rPr>
              <w:t> </w:t>
            </w:r>
            <w:r w:rsidR="009D3596" w:rsidRPr="00AA445A">
              <w:rPr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D3596" w:rsidRPr="00AA445A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</w:tr>
      <w:tr w:rsidR="009D3596" w:rsidRPr="005073C1" w:rsidTr="009D3596">
        <w:trPr>
          <w:trHeight w:val="454"/>
        </w:trPr>
        <w:tc>
          <w:tcPr>
            <w:tcW w:w="1736" w:type="dxa"/>
            <w:gridSpan w:val="2"/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Funcionário</w:t>
            </w:r>
          </w:p>
        </w:tc>
        <w:tc>
          <w:tcPr>
            <w:tcW w:w="2091" w:type="dxa"/>
            <w:gridSpan w:val="2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AA445A" w:rsidRDefault="00C7146F" w:rsidP="009D359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="009D35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3596" w:rsidRPr="00AA445A" w:rsidRDefault="009D3596" w:rsidP="009D359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5073C1">
              <w:rPr>
                <w:color w:val="000000"/>
              </w:rPr>
              <w:t>Chefe de Divisão</w:t>
            </w:r>
            <w:r>
              <w:rPr>
                <w:color w:val="00000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9D3596" w:rsidRPr="00AA445A" w:rsidRDefault="00C7146F" w:rsidP="009D359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9D35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</w:tr>
      <w:tr w:rsidR="009D3596" w:rsidRPr="005073C1" w:rsidTr="009D3596">
        <w:trPr>
          <w:trHeight w:val="454"/>
        </w:trPr>
        <w:tc>
          <w:tcPr>
            <w:tcW w:w="1736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Coord. SAAG</w:t>
            </w:r>
          </w:p>
        </w:tc>
        <w:tc>
          <w:tcPr>
            <w:tcW w:w="209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AA445A" w:rsidRDefault="00C7146F" w:rsidP="009D359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="009D35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3596" w:rsidRPr="00AA445A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9D3596" w:rsidRPr="00AA445A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</w:tr>
      <w:tr w:rsidR="009D3596" w:rsidRPr="005073C1" w:rsidTr="009D3596">
        <w:trPr>
          <w:trHeight w:val="454"/>
        </w:trPr>
        <w:tc>
          <w:tcPr>
            <w:tcW w:w="173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  <w:r w:rsidRPr="005073C1">
              <w:rPr>
                <w:color w:val="000000"/>
              </w:rPr>
              <w:t>Chefe de Divisão</w:t>
            </w:r>
          </w:p>
        </w:tc>
        <w:tc>
          <w:tcPr>
            <w:tcW w:w="2091" w:type="dxa"/>
            <w:gridSpan w:val="2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AA445A" w:rsidRDefault="00C7146F" w:rsidP="009D3596">
            <w:pPr>
              <w:spacing w:after="0" w:line="240" w:lineRule="auto"/>
              <w:rPr>
                <w:color w:val="000000"/>
              </w:rPr>
            </w:pPr>
            <w:r w:rsidRPr="00AA445A">
              <w:rPr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="009D3596" w:rsidRPr="00AA445A">
              <w:rPr>
                <w:color w:val="000000"/>
              </w:rPr>
              <w:instrText xml:space="preserve"> FORMTEXT </w:instrText>
            </w:r>
            <w:r w:rsidRPr="00AA445A">
              <w:rPr>
                <w:color w:val="000000"/>
              </w:rPr>
            </w:r>
            <w:r w:rsidRPr="00AA445A">
              <w:rPr>
                <w:color w:val="000000"/>
              </w:rPr>
              <w:fldChar w:fldCharType="separate"/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="009D3596" w:rsidRPr="00AA445A">
              <w:rPr>
                <w:noProof/>
                <w:color w:val="000000"/>
              </w:rPr>
              <w:t> </w:t>
            </w:r>
            <w:r w:rsidRPr="00AA445A">
              <w:rPr>
                <w:color w:val="00000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3596" w:rsidRPr="005073C1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D3596" w:rsidRPr="00AA445A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9D3596" w:rsidRPr="00AA445A" w:rsidRDefault="009D3596" w:rsidP="009D3596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946"/>
      </w:tblGrid>
      <w:tr w:rsidR="009D3596" w:rsidRPr="009D3596" w:rsidTr="007760E5">
        <w:trPr>
          <w:trHeight w:val="283"/>
        </w:trPr>
        <w:tc>
          <w:tcPr>
            <w:tcW w:w="10031" w:type="dxa"/>
            <w:gridSpan w:val="2"/>
            <w:vAlign w:val="bottom"/>
          </w:tcPr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firstLine="5"/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</w:pPr>
            <w:r w:rsidRPr="009D3596">
              <w:rPr>
                <w:rFonts w:ascii="Gill Sans" w:hAnsi="Gill Sans" w:cs="Gill Sans"/>
                <w:b/>
                <w:color w:val="000000"/>
                <w:w w:val="103"/>
                <w:sz w:val="18"/>
                <w:szCs w:val="18"/>
              </w:rPr>
              <w:t>Para preenchimento pelo(s) proprietário(s)/senhorio(s) no caso de requerentes inquilinos</w:t>
            </w:r>
          </w:p>
        </w:tc>
      </w:tr>
      <w:bookmarkStart w:id="2" w:name="Texto35"/>
      <w:tr w:rsidR="009D3596" w:rsidRPr="009D3596" w:rsidTr="00F43344">
        <w:tc>
          <w:tcPr>
            <w:tcW w:w="10031" w:type="dxa"/>
            <w:gridSpan w:val="2"/>
          </w:tcPr>
          <w:p w:rsidR="00F43344" w:rsidRDefault="00C7146F" w:rsidP="00DD77E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0"/>
                    <w:format w:val="Iniciais maiúsculas"/>
                  </w:textInput>
                </w:ffData>
              </w:fldChar>
            </w:r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2"/>
            <w:r w:rsidR="00F43344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</w:t>
            </w:r>
            <w:r w:rsidR="00DD77E8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</w:t>
            </w:r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portador do 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FORMCHECKBOX </w:instrText>
            </w:r>
            <w:r w:rsidR="00FC3B8A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FC3B8A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3"/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Bilhete de Identidade / 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2"/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FORMCHECKBOX </w:instrText>
            </w:r>
            <w:r w:rsidR="00FC3B8A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FC3B8A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4"/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Cartão de Cidadão nº </w:t>
            </w:r>
            <w:bookmarkStart w:id="5" w:name="Texto36"/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9D3596"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5"/>
            <w:r w:rsidR="009D3596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. </w:t>
            </w:r>
          </w:p>
          <w:p w:rsidR="009D3596" w:rsidRPr="009D3596" w:rsidRDefault="009D3596" w:rsidP="00DD77E8">
            <w:pPr>
              <w:widowControl w:val="0"/>
              <w:tabs>
                <w:tab w:val="left" w:pos="1701"/>
              </w:tabs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Emitido em </w:t>
            </w:r>
            <w:bookmarkStart w:id="6" w:name="Texto37"/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6"/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pelo arquivo de Identificação de </w:t>
            </w:r>
            <w:bookmarkStart w:id="7" w:name="Texto38"/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7"/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contribuinte fiscal nº 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.</w:t>
            </w:r>
          </w:p>
          <w:p w:rsidR="009D3596" w:rsidRDefault="009D3596" w:rsidP="00DC5AE8">
            <w:pPr>
              <w:widowControl w:val="0"/>
              <w:tabs>
                <w:tab w:val="left" w:pos="2284"/>
                <w:tab w:val="left" w:pos="4535"/>
                <w:tab w:val="left" w:pos="6836"/>
              </w:tabs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Residente em 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="00DC5AE8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     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freguesia de 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="00DC5AE8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      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concelho de 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Pr="009D3596">
              <w:rPr>
                <w:rFonts w:ascii="Gill Sans Italic" w:hAnsi="Gill Sans Italic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 w:rsidR="00DC5AE8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         </w:t>
            </w:r>
            <w:r w:rsidRPr="009D3596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distrito de </w:t>
            </w:r>
            <w:bookmarkStart w:id="8" w:name="Texto39"/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8"/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.</w:t>
            </w:r>
          </w:p>
          <w:p w:rsidR="009D3596" w:rsidRDefault="009D3596" w:rsidP="009D3596">
            <w:pPr>
              <w:widowControl w:val="0"/>
              <w:autoSpaceDE w:val="0"/>
              <w:autoSpaceDN w:val="0"/>
              <w:adjustRightInd w:val="0"/>
              <w:spacing w:before="240" w:after="0" w:line="48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Declara para os devidos e legais efeitos, sob compromisso de honra, que não beneficia em nome próprio ou de qualquer outro apoio para a mesma habitação, nem beneficiou nos últimos 5 (cinco) anos e que autoriza o seu inquilino </w:t>
            </w:r>
            <w:bookmarkStart w:id="9" w:name="Texto40"/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9"/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em sua substituição, é realização das obras de reabilitação do </w:t>
            </w:r>
            <w:bookmarkStart w:id="10" w:name="Texto41"/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10"/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 fogo sito </w:t>
            </w:r>
            <w:bookmarkStart w:id="11" w:name="Texto42"/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bookmarkEnd w:id="11"/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freguesia 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 xml:space="preserve">, de 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instrText xml:space="preserve"> FORMTEXT </w:instrTex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separate"/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</w:rPr>
              <w:t> </w:t>
            </w:r>
            <w:r w:rsidR="00C7146F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fldChar w:fldCharType="end"/>
            </w:r>
            <w:r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  <w:t>, no concelho de Montemor-o-Novo, para a realização das quais se encontra indisponíveis, pelos motivos abaixo descritos:</w:t>
            </w:r>
          </w:p>
          <w:bookmarkStart w:id="12" w:name="Texto43"/>
          <w:p w:rsidR="009D3596" w:rsidRPr="00F43344" w:rsidRDefault="00C7146F" w:rsidP="009D3596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  <w:u w:val="dotted"/>
              </w:rPr>
            </w:pPr>
            <w:r w:rsidRPr="00F43344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  <w:u w:val="dotted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9D3596" w:rsidRPr="00F43344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  <w:u w:val="dotted"/>
              </w:rPr>
              <w:instrText xml:space="preserve"> FORMTEXT </w:instrText>
            </w:r>
            <w:r w:rsidRPr="00F43344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  <w:u w:val="dotted"/>
              </w:rPr>
            </w:r>
            <w:r w:rsidRPr="00F43344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  <w:u w:val="dotted"/>
              </w:rPr>
              <w:fldChar w:fldCharType="separate"/>
            </w:r>
            <w:r w:rsidR="009D3596" w:rsidRPr="00F43344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  <w:u w:val="dotted"/>
              </w:rPr>
              <w:t> </w:t>
            </w:r>
            <w:r w:rsidR="009D3596" w:rsidRPr="00F43344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  <w:u w:val="dotted"/>
              </w:rPr>
              <w:t> </w:t>
            </w:r>
            <w:r w:rsidR="009D3596" w:rsidRPr="00F43344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  <w:u w:val="dotted"/>
              </w:rPr>
              <w:t> </w:t>
            </w:r>
            <w:r w:rsidR="009D3596" w:rsidRPr="00F43344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  <w:u w:val="dotted"/>
              </w:rPr>
              <w:t> </w:t>
            </w:r>
            <w:r w:rsidR="009D3596" w:rsidRPr="00F43344">
              <w:rPr>
                <w:rFonts w:ascii="Verdana" w:hAnsi="Verdana" w:cs="Gill Sans Italic"/>
                <w:noProof/>
                <w:color w:val="000000"/>
                <w:spacing w:val="-2"/>
                <w:sz w:val="18"/>
                <w:szCs w:val="18"/>
                <w:u w:val="dotted"/>
              </w:rPr>
              <w:t> </w:t>
            </w:r>
            <w:r w:rsidRPr="00F43344"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  <w:u w:val="dotted"/>
              </w:rPr>
              <w:fldChar w:fldCharType="end"/>
            </w:r>
            <w:bookmarkEnd w:id="12"/>
          </w:p>
          <w:p w:rsidR="007760E5" w:rsidRDefault="007760E5" w:rsidP="009D3596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</w:p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  <w:r w:rsidRPr="009D3596"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t xml:space="preserve">Mais declara que caso o seu inquilino cumpra todas as suas obrigações legais, pelo período mínimo de 5 (cinco) anos: </w:t>
            </w:r>
          </w:p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</w:p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2"/>
                <w:sz w:val="18"/>
                <w:szCs w:val="18"/>
              </w:rPr>
            </w:pPr>
            <w:r w:rsidRPr="009D3596">
              <w:rPr>
                <w:rFonts w:ascii="Verdana" w:hAnsi="Verdana" w:cs="Gill Sans Light Itálico"/>
                <w:color w:val="000000"/>
                <w:w w:val="102"/>
                <w:sz w:val="18"/>
                <w:szCs w:val="18"/>
              </w:rPr>
              <w:t xml:space="preserve">- Não será intentada qualquer ação de despejo; </w:t>
            </w:r>
          </w:p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2"/>
                <w:sz w:val="18"/>
                <w:szCs w:val="18"/>
              </w:rPr>
            </w:pPr>
          </w:p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  <w:r w:rsidRPr="009D3596"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t xml:space="preserve">- Não será promovido qualquer aumento extraordinário da renda em virtude das obras apoiadas pela Câmara Municipal de Montemor-o-Novo; </w:t>
            </w:r>
          </w:p>
          <w:p w:rsidR="009D3596" w:rsidRP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</w:p>
          <w:p w:rsid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  <w:r w:rsidRPr="009D3596"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  <w:t xml:space="preserve">- Não alienará o fogo/imóvel. </w:t>
            </w:r>
          </w:p>
          <w:p w:rsid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</w:p>
          <w:p w:rsidR="003970EE" w:rsidRDefault="003970EE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</w:p>
          <w:p w:rsidR="003970EE" w:rsidRPr="009D3596" w:rsidRDefault="003970EE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 Light Itálico"/>
                <w:color w:val="000000"/>
                <w:w w:val="103"/>
                <w:sz w:val="18"/>
                <w:szCs w:val="18"/>
              </w:rPr>
            </w:pPr>
          </w:p>
          <w:p w:rsid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"/>
                <w:color w:val="000000"/>
                <w:spacing w:val="-3"/>
                <w:sz w:val="18"/>
                <w:szCs w:val="18"/>
              </w:rPr>
            </w:pPr>
            <w:r w:rsidRPr="009D3596">
              <w:rPr>
                <w:rFonts w:ascii="Verdana" w:hAnsi="Verdana" w:cs="Gill Sans Light Itálico"/>
                <w:color w:val="000000"/>
                <w:w w:val="104"/>
                <w:sz w:val="18"/>
                <w:szCs w:val="18"/>
              </w:rPr>
              <w:t xml:space="preserve">Caso não seja possível manter estes compromissos, os montantes correspondentes ao apoio municipal recebido pelo seu inquilino, acrescidos </w:t>
            </w:r>
            <w:r w:rsidRPr="009D3596">
              <w:rPr>
                <w:rFonts w:ascii="Verdana" w:hAnsi="Verdana" w:cs="Gill Sans Light Itálico"/>
                <w:color w:val="000000"/>
                <w:w w:val="106"/>
                <w:sz w:val="18"/>
                <w:szCs w:val="18"/>
              </w:rPr>
              <w:t xml:space="preserve">de juros de mora às taxas legais aplicáveis, serão por si, integralmente devolvidos, nos termos do </w:t>
            </w:r>
            <w:r w:rsidRPr="009D3596">
              <w:rPr>
                <w:rFonts w:ascii="Verdana" w:hAnsi="Verdana" w:cs="Gill Sans"/>
                <w:color w:val="000000"/>
                <w:w w:val="106"/>
                <w:sz w:val="18"/>
                <w:szCs w:val="18"/>
              </w:rPr>
              <w:t xml:space="preserve">Regulamento do </w:t>
            </w:r>
            <w:r w:rsidRPr="009D3596">
              <w:rPr>
                <w:rFonts w:ascii="Verdana" w:hAnsi="Verdana" w:cs="Gill Sans"/>
                <w:b/>
                <w:color w:val="000000"/>
                <w:w w:val="106"/>
                <w:sz w:val="18"/>
                <w:szCs w:val="18"/>
              </w:rPr>
              <w:t xml:space="preserve">Eixo 5 do Programa </w:t>
            </w:r>
            <w:r w:rsidRPr="009D3596">
              <w:rPr>
                <w:rFonts w:ascii="Verdana" w:hAnsi="Verdana" w:cs="Gill Sans"/>
                <w:b/>
                <w:color w:val="000000"/>
                <w:spacing w:val="-3"/>
                <w:sz w:val="18"/>
                <w:szCs w:val="18"/>
              </w:rPr>
              <w:t>MOR SOLIDÁRIO</w:t>
            </w:r>
            <w:r w:rsidRPr="009D3596">
              <w:rPr>
                <w:rFonts w:ascii="Verdana" w:hAnsi="Verdana" w:cs="Gill Sans"/>
                <w:color w:val="000000"/>
                <w:spacing w:val="-3"/>
                <w:sz w:val="18"/>
                <w:szCs w:val="18"/>
              </w:rPr>
              <w:t xml:space="preserve">. </w:t>
            </w:r>
          </w:p>
          <w:p w:rsidR="007760E5" w:rsidRPr="009D3596" w:rsidRDefault="007760E5" w:rsidP="009D359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Verdana" w:hAnsi="Verdana" w:cs="Gill Sans"/>
                <w:color w:val="000000"/>
                <w:spacing w:val="-3"/>
                <w:sz w:val="18"/>
                <w:szCs w:val="18"/>
              </w:rPr>
            </w:pPr>
          </w:p>
          <w:p w:rsidR="009D3596" w:rsidRDefault="009D3596" w:rsidP="009D3596">
            <w:pPr>
              <w:widowControl w:val="0"/>
              <w:autoSpaceDE w:val="0"/>
              <w:autoSpaceDN w:val="0"/>
              <w:adjustRightInd w:val="0"/>
              <w:spacing w:after="0" w:line="195" w:lineRule="exact"/>
              <w:jc w:val="both"/>
              <w:rPr>
                <w:rFonts w:ascii="Gill Sans" w:hAnsi="Gill Sans" w:cs="Gill Sans"/>
                <w:color w:val="000000"/>
                <w:spacing w:val="-3"/>
                <w:sz w:val="17"/>
                <w:szCs w:val="17"/>
              </w:rPr>
            </w:pPr>
          </w:p>
          <w:p w:rsidR="009D3596" w:rsidRPr="009D3596" w:rsidRDefault="009D3596" w:rsidP="007760E5">
            <w:pPr>
              <w:widowControl w:val="0"/>
              <w:tabs>
                <w:tab w:val="left" w:pos="2283"/>
                <w:tab w:val="left" w:pos="2851"/>
                <w:tab w:val="left" w:pos="3466"/>
              </w:tabs>
              <w:autoSpaceDE w:val="0"/>
              <w:autoSpaceDN w:val="0"/>
              <w:adjustRightInd w:val="0"/>
              <w:spacing w:after="0" w:line="195" w:lineRule="exact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</w:p>
        </w:tc>
      </w:tr>
      <w:tr w:rsidR="007760E5" w:rsidRPr="009D3596" w:rsidTr="00F43344">
        <w:tc>
          <w:tcPr>
            <w:tcW w:w="10031" w:type="dxa"/>
            <w:gridSpan w:val="2"/>
            <w:tcBorders>
              <w:bottom w:val="dotted" w:sz="4" w:space="0" w:color="auto"/>
            </w:tcBorders>
          </w:tcPr>
          <w:p w:rsidR="007760E5" w:rsidRPr="009D3596" w:rsidRDefault="007760E5" w:rsidP="007760E5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Verdana" w:hAnsi="Verdana" w:cs="Gill Sans Italic"/>
                <w:color w:val="000000"/>
                <w:spacing w:val="-2"/>
                <w:sz w:val="18"/>
                <w:szCs w:val="18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lastRenderedPageBreak/>
              <w:t xml:space="preserve">Data: </w:t>
            </w:r>
            <w:bookmarkStart w:id="13" w:name="Texto44"/>
            <w:r w:rsidR="00C7146F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44"/>
                  <w:enabled/>
                  <w:calcOnExit w:val="0"/>
                  <w:textInput>
                    <w:type w:val="date"/>
                    <w:maxLength w:val="15"/>
                    <w:format w:val="dd-MM-yyyy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 w:rsidR="00C7146F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 w:rsidR="00C7146F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 w:rsidR="00C7146F"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3"/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  <w:t xml:space="preserve">                                            </w: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ab/>
              <w:t>Assinatura:</w:t>
            </w:r>
          </w:p>
        </w:tc>
      </w:tr>
      <w:tr w:rsidR="00F43344" w:rsidRPr="009D3596" w:rsidTr="00F43344">
        <w:tc>
          <w:tcPr>
            <w:tcW w:w="3085" w:type="dxa"/>
            <w:tcBorders>
              <w:top w:val="dotted" w:sz="4" w:space="0" w:color="auto"/>
            </w:tcBorders>
          </w:tcPr>
          <w:p w:rsidR="00F43344" w:rsidRDefault="00F43344" w:rsidP="00F4334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160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dotted" w:sz="4" w:space="0" w:color="auto"/>
            </w:tcBorders>
          </w:tcPr>
          <w:p w:rsidR="00F43344" w:rsidRDefault="00F43344" w:rsidP="00F43344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pP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t xml:space="preserve">E-mail: </w:t>
            </w:r>
            <w:bookmarkStart w:id="14" w:name="Texto45"/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Gill Sans Light Itálico" w:hAnsi="Gill Sans Light Itálico" w:cs="Gill Sans Light Itálico"/>
                <w:color w:val="000000"/>
                <w:sz w:val="17"/>
                <w:szCs w:val="17"/>
              </w:rPr>
              <w:fldChar w:fldCharType="end"/>
            </w:r>
            <w:bookmarkEnd w:id="14"/>
          </w:p>
        </w:tc>
      </w:tr>
    </w:tbl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9D3596" w:rsidRDefault="009D3596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207" w:lineRule="exact"/>
        <w:rPr>
          <w:rFonts w:ascii="Gill Sans Italic" w:hAnsi="Gill Sans Italic" w:cs="Gill Sans Italic"/>
          <w:color w:val="000000"/>
          <w:spacing w:val="-2"/>
          <w:sz w:val="16"/>
          <w:szCs w:val="16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2"/>
          <w:sz w:val="18"/>
          <w:szCs w:val="18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w w:val="104"/>
          <w:sz w:val="17"/>
          <w:szCs w:val="17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3"/>
          <w:sz w:val="17"/>
          <w:szCs w:val="17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3"/>
          <w:sz w:val="17"/>
          <w:szCs w:val="17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195" w:lineRule="exact"/>
        <w:rPr>
          <w:rFonts w:ascii="Gill Sans" w:hAnsi="Gill Sans" w:cs="Gill Sans"/>
          <w:color w:val="000000"/>
          <w:spacing w:val="-3"/>
          <w:sz w:val="17"/>
          <w:szCs w:val="17"/>
        </w:rPr>
      </w:pPr>
    </w:p>
    <w:p w:rsidR="009D3596" w:rsidRDefault="009D3596" w:rsidP="009D3596">
      <w:pPr>
        <w:widowControl w:val="0"/>
        <w:tabs>
          <w:tab w:val="left" w:pos="2283"/>
          <w:tab w:val="left" w:pos="2851"/>
          <w:tab w:val="left" w:pos="3466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9D3596" w:rsidRDefault="009D3596" w:rsidP="009D3596">
      <w:pPr>
        <w:widowControl w:val="0"/>
        <w:tabs>
          <w:tab w:val="left" w:pos="2283"/>
          <w:tab w:val="left" w:pos="2851"/>
          <w:tab w:val="left" w:pos="3466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9D3596" w:rsidRDefault="009D3596" w:rsidP="009D3596">
      <w:pPr>
        <w:widowControl w:val="0"/>
        <w:tabs>
          <w:tab w:val="left" w:pos="2283"/>
          <w:tab w:val="left" w:pos="2851"/>
          <w:tab w:val="left" w:pos="3466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9D3596" w:rsidRDefault="009D3596" w:rsidP="009D3596">
      <w:pPr>
        <w:widowControl w:val="0"/>
        <w:tabs>
          <w:tab w:val="left" w:pos="2283"/>
          <w:tab w:val="left" w:pos="2851"/>
          <w:tab w:val="left" w:pos="3466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9D3596" w:rsidRDefault="009D3596" w:rsidP="009D3596">
      <w:pPr>
        <w:widowControl w:val="0"/>
        <w:tabs>
          <w:tab w:val="left" w:pos="2283"/>
          <w:tab w:val="left" w:pos="2851"/>
          <w:tab w:val="left" w:pos="3466"/>
        </w:tabs>
        <w:autoSpaceDE w:val="0"/>
        <w:autoSpaceDN w:val="0"/>
        <w:adjustRightInd w:val="0"/>
        <w:spacing w:after="0" w:line="195" w:lineRule="exact"/>
        <w:rPr>
          <w:rFonts w:ascii="Gill Sans Light Itálico" w:hAnsi="Gill Sans Light Itálico" w:cs="Gill Sans Light Itálico"/>
          <w:color w:val="000000"/>
          <w:sz w:val="17"/>
          <w:szCs w:val="17"/>
        </w:rPr>
      </w:pP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161" w:lineRule="exact"/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</w:pPr>
      <w:r>
        <w:rPr>
          <w:rFonts w:ascii="Gill Sans Light Itálico" w:hAnsi="Gill Sans Light Itálico" w:cs="Gill Sans Light Itálico"/>
          <w:color w:val="000000"/>
          <w:w w:val="105"/>
          <w:sz w:val="14"/>
          <w:szCs w:val="14"/>
        </w:rPr>
        <w:t xml:space="preserve"> </w:t>
      </w:r>
    </w:p>
    <w:p w:rsidR="00BF1A45" w:rsidRDefault="00BF1A45" w:rsidP="009D3596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Light Itálico" w:hAnsi="Gill Sans Light Itálico" w:cs="Gill Sans Light Itálico"/>
          <w:color w:val="000000"/>
          <w:w w:val="105"/>
          <w:sz w:val="24"/>
          <w:szCs w:val="24"/>
        </w:rPr>
      </w:pPr>
    </w:p>
    <w:sectPr w:rsidR="00BF1A45" w:rsidSect="00DC5AE8">
      <w:headerReference w:type="default" r:id="rId10"/>
      <w:footerReference w:type="default" r:id="rId11"/>
      <w:pgSz w:w="12120" w:h="17060"/>
      <w:pgMar w:top="1440" w:right="1077" w:bottom="1440" w:left="1077" w:header="720" w:footer="2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8D6" w:rsidRDefault="00FD08D6" w:rsidP="009D3596">
      <w:pPr>
        <w:spacing w:after="0" w:line="240" w:lineRule="auto"/>
      </w:pPr>
      <w:r>
        <w:separator/>
      </w:r>
    </w:p>
  </w:endnote>
  <w:endnote w:type="continuationSeparator" w:id="0">
    <w:p w:rsidR="00FD08D6" w:rsidRDefault="00FD08D6" w:rsidP="009D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Light Itálic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96" w:rsidRDefault="009D3596" w:rsidP="009D3596">
    <w:pPr>
      <w:widowControl w:val="0"/>
      <w:autoSpaceDE w:val="0"/>
      <w:autoSpaceDN w:val="0"/>
      <w:adjustRightInd w:val="0"/>
      <w:spacing w:after="0" w:line="180" w:lineRule="exact"/>
      <w:ind w:left="3131"/>
      <w:jc w:val="both"/>
      <w:rPr>
        <w:rFonts w:ascii="Gill Sans Light Itálico" w:hAnsi="Gill Sans Light Itálico" w:cs="Gill Sans Light Itálico"/>
        <w:color w:val="000000"/>
        <w:w w:val="115"/>
        <w:sz w:val="17"/>
        <w:szCs w:val="17"/>
      </w:rPr>
    </w:pPr>
  </w:p>
  <w:p w:rsidR="009D3596" w:rsidRDefault="00FC3B8A" w:rsidP="009D3596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-113030</wp:posOffset>
              </wp:positionV>
              <wp:extent cx="6120130" cy="0"/>
              <wp:effectExtent l="5080" t="6985" r="8890" b="1206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6A2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8.9pt;width:481.9pt;height:0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+kl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3kCc3kA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"/>
          </w:pict>
        </mc:Fallback>
      </mc:AlternateContent>
    </w:r>
    <w:r w:rsidR="009D3596" w:rsidRPr="00CC38A4">
      <w:rPr>
        <w:rFonts w:ascii="Gill Sans" w:hAnsi="Gill Sans" w:cs="Gill Sans MT Condensed"/>
        <w:b/>
        <w:color w:val="000000"/>
        <w:w w:val="118"/>
        <w:sz w:val="14"/>
        <w:szCs w:val="14"/>
      </w:rPr>
      <w:t>Câmara Municipal de Montemor-o-Novo</w:t>
    </w:r>
    <w:r w:rsidR="009D3596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t xml:space="preserve"> - Lg.º dos Paços do Concelho 7050-127 Montemor-o-Novo </w:t>
    </w:r>
    <w:r w:rsidR="009D3596">
      <w:rPr>
        <w:rFonts w:ascii="Gill Sans Light Itálico" w:hAnsi="Gill Sans Light Itálico" w:cs="Gill Sans Light Itálico"/>
        <w:color w:val="000000"/>
        <w:w w:val="118"/>
        <w:sz w:val="14"/>
        <w:szCs w:val="14"/>
      </w:rPr>
      <w:br/>
    </w:r>
    <w:r w:rsidR="009D3596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Telefone: 266 898 100 Fax: 266 877 096 E-mail: </w:t>
    </w:r>
    <w:hyperlink r:id="rId1" w:history="1">
      <w:r w:rsidR="009D3596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atendimento.geral@cm-montemornovo.pt</w:t>
      </w:r>
    </w:hyperlink>
    <w:r w:rsidR="009D3596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– </w:t>
    </w:r>
    <w:hyperlink r:id="rId2" w:history="1">
      <w:r w:rsidR="009D3596" w:rsidRPr="00F24FA1">
        <w:rPr>
          <w:rStyle w:val="Hiperligao"/>
          <w:rFonts w:ascii="Gill Sans Light Itálico" w:hAnsi="Gill Sans Light Itálico" w:cs="Gill Sans Light Itálico"/>
          <w:w w:val="104"/>
          <w:sz w:val="14"/>
          <w:szCs w:val="14"/>
        </w:rPr>
        <w:t>cmmontemor@cm-montemornovo.pt</w:t>
      </w:r>
    </w:hyperlink>
  </w:p>
  <w:p w:rsidR="009D3596" w:rsidRDefault="00FC3B8A" w:rsidP="009D3596">
    <w:pPr>
      <w:widowControl w:val="0"/>
      <w:autoSpaceDE w:val="0"/>
      <w:autoSpaceDN w:val="0"/>
      <w:adjustRightInd w:val="0"/>
      <w:spacing w:after="0" w:line="180" w:lineRule="exact"/>
      <w:jc w:val="center"/>
      <w:rPr>
        <w:rFonts w:ascii="Gill Sans Light Itálico" w:hAnsi="Gill Sans Light Itálico" w:cs="Gill Sans Light Itálico"/>
        <w:color w:val="000000"/>
        <w:w w:val="104"/>
        <w:sz w:val="14"/>
        <w:szCs w:val="14"/>
      </w:rPr>
    </w:pPr>
    <w:hyperlink r:id="rId3" w:history="1">
      <w:r w:rsidR="009D3596">
        <w:rPr>
          <w:rFonts w:ascii="Gill Sans Light Itálico" w:hAnsi="Gill Sans Light Itálico" w:cs="Gill Sans Light Itálico"/>
          <w:color w:val="000000"/>
          <w:w w:val="104"/>
          <w:sz w:val="14"/>
          <w:szCs w:val="14"/>
        </w:rPr>
        <w:t>www.cm-montemornovo.pt</w:t>
      </w:r>
    </w:hyperlink>
    <w:r w:rsidR="009D3596">
      <w:rPr>
        <w:rFonts w:ascii="Gill Sans Light Itálico" w:hAnsi="Gill Sans Light Itálico" w:cs="Gill Sans Light Itálico"/>
        <w:color w:val="000000"/>
        <w:w w:val="104"/>
        <w:sz w:val="14"/>
        <w:szCs w:val="14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772795</wp:posOffset>
              </wp:positionH>
              <wp:positionV relativeFrom="page">
                <wp:posOffset>10309860</wp:posOffset>
              </wp:positionV>
              <wp:extent cx="6158230" cy="0"/>
              <wp:effectExtent l="1270" t="3810" r="3175" b="0"/>
              <wp:wrapNone/>
              <wp:docPr id="1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8230" cy="0"/>
                      </a:xfrm>
                      <a:custGeom>
                        <a:avLst/>
                        <a:gdLst>
                          <a:gd name="T0" fmla="*/ 0 w 9699"/>
                          <a:gd name="T1" fmla="*/ 0 h 1"/>
                          <a:gd name="T2" fmla="*/ 9699 w 9699"/>
                          <a:gd name="T3" fmla="*/ 0 h 1"/>
                          <a:gd name="T4" fmla="*/ 0 w 9699"/>
                          <a:gd name="T5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9699" h="1">
                            <a:moveTo>
                              <a:pt x="0" y="0"/>
                            </a:moveTo>
                            <a:lnTo>
                              <a:pt x="9699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4E6E6B" id="Freeform 3" o:spid="_x0000_s1026" style="position:absolute;margin-left:60.85pt;margin-top:811.8pt;width:484.9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9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" o:allowincell="f" path="m,l9699,,,e" fillcolor="black" stroked="f">
              <v:path arrowok="t" o:connecttype="custom" o:connectlocs="0,0;6158230,0;0,0" o:connectangles="0,0,0"/>
              <w10:wrap anchorx="page" anchory="page"/>
            </v:shape>
          </w:pict>
        </mc:Fallback>
      </mc:AlternateContent>
    </w:r>
  </w:p>
  <w:p w:rsidR="009D3596" w:rsidRDefault="009D35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8D6" w:rsidRDefault="00FD08D6" w:rsidP="009D3596">
      <w:pPr>
        <w:spacing w:after="0" w:line="240" w:lineRule="auto"/>
      </w:pPr>
      <w:r>
        <w:separator/>
      </w:r>
    </w:p>
  </w:footnote>
  <w:footnote w:type="continuationSeparator" w:id="0">
    <w:p w:rsidR="00FD08D6" w:rsidRDefault="00FD08D6" w:rsidP="009D3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596" w:rsidRDefault="00FC3B8A" w:rsidP="009D3596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-1314450</wp:posOffset>
              </wp:positionV>
              <wp:extent cx="572135" cy="6348730"/>
              <wp:effectExtent l="127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6348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3596" w:rsidRDefault="009D3596" w:rsidP="009D359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557" w:lineRule="atLeast"/>
                            <w:jc w:val="both"/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</w:pPr>
                          <w:r>
                            <w:rPr>
                              <w:rFonts w:ascii="Gill Sans Bold" w:hAnsi="Gill Sans Bold" w:cs="Gill Sans Bold"/>
                              <w:color w:val="CCCCCC"/>
                              <w:w w:val="97"/>
                              <w:sz w:val="55"/>
                              <w:szCs w:val="55"/>
                            </w:rPr>
                            <w:t>declaração modelo C1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2.85pt;margin-top:-103.5pt;width:45.05pt;height:499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" filled="f" stroked="f">
              <v:textbox style="layout-flow:vertical;mso-layout-flow-alt:bottom-to-top" inset="0,0,0,0">
                <w:txbxContent>
                  <w:p w:rsidR="009D3596" w:rsidRDefault="009D3596" w:rsidP="009D359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557" w:lineRule="atLeast"/>
                      <w:jc w:val="both"/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</w:pPr>
                    <w:r>
                      <w:rPr>
                        <w:rFonts w:ascii="Gill Sans Bold" w:hAnsi="Gill Sans Bold" w:cs="Gill Sans Bold"/>
                        <w:color w:val="CCCCCC"/>
                        <w:w w:val="97"/>
                        <w:sz w:val="55"/>
                        <w:szCs w:val="55"/>
                      </w:rPr>
                      <w:t>declaração modelo C1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cumentProtection w:edit="forms" w:formatting="1" w:enforcement="1"/>
  <w:defaultTabStop w:val="79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3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F2"/>
    <w:rsid w:val="000466CE"/>
    <w:rsid w:val="00366712"/>
    <w:rsid w:val="003970EE"/>
    <w:rsid w:val="005A11F2"/>
    <w:rsid w:val="006721E6"/>
    <w:rsid w:val="007760E5"/>
    <w:rsid w:val="00880E58"/>
    <w:rsid w:val="008D6B28"/>
    <w:rsid w:val="009D3596"/>
    <w:rsid w:val="00A73665"/>
    <w:rsid w:val="00A90586"/>
    <w:rsid w:val="00BD4D66"/>
    <w:rsid w:val="00BF1A45"/>
    <w:rsid w:val="00C7146F"/>
    <w:rsid w:val="00DB41E7"/>
    <w:rsid w:val="00DC5AE8"/>
    <w:rsid w:val="00DD77E8"/>
    <w:rsid w:val="00F36306"/>
    <w:rsid w:val="00F43344"/>
    <w:rsid w:val="00F8101D"/>
    <w:rsid w:val="00FC3B8A"/>
    <w:rsid w:val="00FD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5:docId w15:val="{28013E31-BBF2-4137-BB0F-B8524B0D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1E6"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9D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9D3596"/>
    <w:rPr>
      <w:sz w:val="22"/>
      <w:szCs w:val="22"/>
    </w:rPr>
  </w:style>
  <w:style w:type="paragraph" w:styleId="Rodap">
    <w:name w:val="footer"/>
    <w:basedOn w:val="Normal"/>
    <w:link w:val="RodapCarter"/>
    <w:uiPriority w:val="99"/>
    <w:semiHidden/>
    <w:unhideWhenUsed/>
    <w:rsid w:val="009D3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9D3596"/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9D3596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9D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4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m-montemornovo.pt/" TargetMode="External"/><Relationship Id="rId2" Type="http://schemas.openxmlformats.org/officeDocument/2006/relationships/hyperlink" Target="mailto:cmmontemor@cm-montemornovo.pt" TargetMode="External"/><Relationship Id="rId1" Type="http://schemas.openxmlformats.org/officeDocument/2006/relationships/hyperlink" Target="mailto:atendimento.geral@cm-montemornov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urso de Imagem" ma:contentTypeID="0x0101009148F5A04DDD49CBA7127AADA5FB792B00AADE34325A8B49CDA8BB4DB53328F2140072F3A8F08D787140A4FC83E065778DB9" ma:contentTypeVersion="1" ma:contentTypeDescription="Carregar uma imagem." ma:contentTypeScope="" ma:versionID="3f53cce8816e6309cb6f46ef8d08b909">
  <xsd:schema xmlns:xsd="http://www.w3.org/2001/XMLSchema" xmlns:xs="http://www.w3.org/2001/XMLSchema" xmlns:p="http://schemas.microsoft.com/office/2006/metadata/properties" xmlns:ns1="http://schemas.microsoft.com/sharepoint/v3" xmlns:ns2="DB384B74-28F6-4EED-B7F1-E8F8E43D6775" xmlns:ns3="http://schemas.microsoft.com/sharepoint/v3/fields" targetNamespace="http://schemas.microsoft.com/office/2006/metadata/properties" ma:root="true" ma:fieldsID="d84a223c49f7d0c19eada4e88317725c" ns1:_="" ns2:_="" ns3:_="">
    <xsd:import namespace="http://schemas.microsoft.com/sharepoint/v3"/>
    <xsd:import namespace="DB384B74-28F6-4EED-B7F1-E8F8E43D677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Caminho do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Ficheir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Ficheir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Item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84B74-28F6-4EED-B7F1-E8F8E43D677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Existe Miniatura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Existe Pré-visualização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Largura" ma:internalName="ImageWidth" ma:readOnly="true">
      <xsd:simpleType>
        <xsd:restriction base="dms:Unknown"/>
      </xsd:simpleType>
    </xsd:element>
    <xsd:element name="ImageHeight" ma:index="22" nillable="true" ma:displayName="Altura" ma:internalName="ImageHeight" ma:readOnly="true">
      <xsd:simpleType>
        <xsd:restriction base="dms:Unknown"/>
      </xsd:simpleType>
    </xsd:element>
    <xsd:element name="ImageCreateDate" ma:index="25" nillable="true" ma:displayName="Fotografia tirada em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Direitos de Autor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ários"/>
        <xsd:element name="keywords" minOccurs="0" maxOccurs="1" type="xsd:string" ma:index="14" ma:displayName="Palavras-ch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B384B74-28F6-4EED-B7F1-E8F8E43D6775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58E0379-761F-48BE-8294-77558C885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589A1-9987-4707-ADB2-0DCA0E644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384B74-28F6-4EED-B7F1-E8F8E43D677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1F544-5388-4DEE-ACD5-48D2753FB3A6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DB384B74-28F6-4EED-B7F1-E8F8E43D6775"/>
    <ds:schemaRef ds:uri="http://schemas.microsoft.com/sharepoint/v3/field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Links>
    <vt:vector size="6" baseType="variant">
      <vt:variant>
        <vt:i4>4063350</vt:i4>
      </vt:variant>
      <vt:variant>
        <vt:i4>0</vt:i4>
      </vt:variant>
      <vt:variant>
        <vt:i4>0</vt:i4>
      </vt:variant>
      <vt:variant>
        <vt:i4>5</vt:i4>
      </vt:variant>
      <vt:variant>
        <vt:lpwstr>http://www.cm-montemornovo.pt/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adinis</dc:creator>
  <cp:keywords/>
  <dc:description/>
  <cp:lastModifiedBy>Catarina Gonçalves</cp:lastModifiedBy>
  <cp:revision>2</cp:revision>
  <cp:lastPrinted>2012-03-14T15:41:00Z</cp:lastPrinted>
  <dcterms:created xsi:type="dcterms:W3CDTF">2020-06-16T15:34:00Z</dcterms:created>
  <dcterms:modified xsi:type="dcterms:W3CDTF">2020-06-16T15:34:00Z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0x0101009148F5A04DDD49CBA7127AADA5FB792B00AADE34325A8B49CDA8BB4DB53328F2140072F3A8F08D787140A4FC83E065778DB9</vt:lpwstr>
  </property>
</Properties>
</file>