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4" w:rsidRDefault="004009B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B30C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466428"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</w:p>
    <w:p w:rsidR="00162234" w:rsidRDefault="00162234">
      <w:pPr>
        <w:widowControl w:val="0"/>
        <w:autoSpaceDE w:val="0"/>
        <w:autoSpaceDN w:val="0"/>
        <w:adjustRightInd w:val="0"/>
        <w:spacing w:after="0" w:line="195" w:lineRule="exact"/>
        <w:ind w:left="6087"/>
        <w:rPr>
          <w:rFonts w:ascii="Times New Roman" w:hAnsi="Times New Roman"/>
          <w:sz w:val="24"/>
          <w:szCs w:val="24"/>
        </w:rPr>
      </w:pPr>
    </w:p>
    <w:p w:rsidR="00162234" w:rsidRPr="001E7CBB" w:rsidRDefault="000B33E5" w:rsidP="00AE31AF">
      <w:pPr>
        <w:widowControl w:val="0"/>
        <w:autoSpaceDE w:val="0"/>
        <w:autoSpaceDN w:val="0"/>
        <w:adjustRightInd w:val="0"/>
        <w:spacing w:before="68" w:after="0" w:line="195" w:lineRule="exact"/>
        <w:ind w:left="4950"/>
        <w:jc w:val="right"/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</w:pPr>
      <w:r w:rsidRPr="001E7CBB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 xml:space="preserve"> </w:t>
      </w:r>
      <w:r w:rsidR="00162234" w:rsidRPr="001E7CBB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 xml:space="preserve">Horário de Funcionamento de Estabelecimentos Comerciais </w:t>
      </w:r>
    </w:p>
    <w:p w:rsidR="00162234" w:rsidRDefault="00162234" w:rsidP="001E7CBB">
      <w:pPr>
        <w:widowControl w:val="0"/>
        <w:tabs>
          <w:tab w:val="left" w:pos="6275"/>
        </w:tabs>
        <w:autoSpaceDE w:val="0"/>
        <w:autoSpaceDN w:val="0"/>
        <w:adjustRightInd w:val="0"/>
        <w:spacing w:before="120" w:after="0" w:line="200" w:lineRule="exact"/>
        <w:ind w:left="3402" w:right="-6"/>
        <w:jc w:val="both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  <w:r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  <w:t xml:space="preserve">(Regulamento dos Horários de Abertura e Encerramento dos </w:t>
      </w:r>
      <w:r w:rsidR="00316664"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  <w:t>E</w:t>
      </w:r>
      <w:r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  <w:t xml:space="preserve">stabelecimentos Comerciais e de Prestação de Serviços da Área do Município de Montemor-o-Novo) </w:t>
      </w:r>
    </w:p>
    <w:p w:rsidR="00162234" w:rsidRDefault="00162234" w:rsidP="00AE31AF">
      <w:pPr>
        <w:widowControl w:val="0"/>
        <w:autoSpaceDE w:val="0"/>
        <w:autoSpaceDN w:val="0"/>
        <w:adjustRightInd w:val="0"/>
        <w:spacing w:after="0" w:line="207" w:lineRule="exact"/>
        <w:ind w:left="2738"/>
        <w:jc w:val="right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</w:p>
    <w:p w:rsidR="00162234" w:rsidRDefault="00162234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</w:p>
    <w:p w:rsidR="00162234" w:rsidRDefault="00162234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162234" w:rsidRDefault="00162234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pPr w:leftFromText="142" w:rightFromText="142" w:vertAnchor="page" w:tblpXSpec="center" w:tblpY="3346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86"/>
        <w:gridCol w:w="957"/>
        <w:gridCol w:w="1134"/>
        <w:gridCol w:w="425"/>
        <w:gridCol w:w="1629"/>
        <w:gridCol w:w="214"/>
        <w:gridCol w:w="1842"/>
      </w:tblGrid>
      <w:tr w:rsidR="00AE31AF" w:rsidRPr="005073C1" w:rsidTr="008D4920">
        <w:trPr>
          <w:trHeight w:val="454"/>
        </w:trPr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82104F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Listapendente2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GF"/>
                  </w:ddList>
                </w:ffData>
              </w:fldChar>
            </w:r>
            <w:r w:rsidR="00AE31AF">
              <w:rPr>
                <w:color w:val="000000"/>
              </w:rPr>
              <w:instrText xml:space="preserve"> FORMDROPDOWN </w:instrText>
            </w:r>
            <w:r w:rsidR="004009BE">
              <w:rPr>
                <w:color w:val="000000"/>
              </w:rPr>
            </w:r>
            <w:r w:rsidR="004009B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AE31AF" w:rsidRPr="005073C1" w:rsidTr="00EF1AC0">
        <w:trPr>
          <w:trHeight w:val="45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AE31AF" w:rsidRPr="00EF1AC0" w:rsidRDefault="0082104F" w:rsidP="008D4920">
            <w:pPr>
              <w:spacing w:after="0" w:line="240" w:lineRule="auto"/>
              <w:rPr>
                <w:color w:val="000000"/>
              </w:rPr>
            </w:pPr>
            <w:r w:rsidRPr="00EF1AC0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E31AF" w:rsidRPr="00EF1AC0">
              <w:rPr>
                <w:color w:val="000000"/>
              </w:rPr>
              <w:instrText xml:space="preserve"> FORMTEXT </w:instrText>
            </w:r>
            <w:r w:rsidRPr="00EF1AC0">
              <w:rPr>
                <w:color w:val="000000"/>
              </w:rPr>
            </w:r>
            <w:r w:rsidRPr="00EF1AC0">
              <w:rPr>
                <w:color w:val="000000"/>
              </w:rPr>
              <w:fldChar w:fldCharType="separate"/>
            </w:r>
            <w:r w:rsidR="00AE31AF" w:rsidRPr="00EF1AC0">
              <w:rPr>
                <w:noProof/>
                <w:color w:val="000000"/>
              </w:rPr>
              <w:t> </w:t>
            </w:r>
            <w:r w:rsidR="00AE31AF" w:rsidRPr="00EF1AC0">
              <w:rPr>
                <w:noProof/>
                <w:color w:val="000000"/>
              </w:rPr>
              <w:t> </w:t>
            </w:r>
            <w:r w:rsidR="00AE31AF" w:rsidRPr="00EF1AC0">
              <w:rPr>
                <w:noProof/>
                <w:color w:val="000000"/>
              </w:rPr>
              <w:t> </w:t>
            </w:r>
            <w:r w:rsidR="00AE31AF" w:rsidRPr="00EF1AC0">
              <w:rPr>
                <w:noProof/>
                <w:color w:val="000000"/>
              </w:rPr>
              <w:t> </w:t>
            </w:r>
            <w:r w:rsidR="00AE31AF" w:rsidRPr="00EF1AC0">
              <w:rPr>
                <w:noProof/>
                <w:color w:val="000000"/>
              </w:rPr>
              <w:t> </w:t>
            </w:r>
            <w:r w:rsidRPr="00EF1AC0">
              <w:rPr>
                <w:color w:val="000000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EF1AC0" w:rsidRDefault="0082104F" w:rsidP="008D4920">
            <w:pPr>
              <w:spacing w:after="0" w:line="240" w:lineRule="auto"/>
              <w:rPr>
                <w:color w:val="000000"/>
              </w:rPr>
            </w:pPr>
            <w:r w:rsidRPr="00EF1AC0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E31AF" w:rsidRPr="00EF1AC0">
              <w:rPr>
                <w:color w:val="000000"/>
              </w:rPr>
              <w:instrText xml:space="preserve"> FORMTEXT </w:instrText>
            </w:r>
            <w:r w:rsidRPr="00EF1AC0">
              <w:rPr>
                <w:color w:val="000000"/>
              </w:rPr>
            </w:r>
            <w:r w:rsidRPr="00EF1AC0">
              <w:rPr>
                <w:color w:val="000000"/>
              </w:rPr>
              <w:fldChar w:fldCharType="separate"/>
            </w:r>
            <w:r w:rsidR="00AE31AF" w:rsidRPr="00EF1AC0">
              <w:rPr>
                <w:noProof/>
                <w:color w:val="000000"/>
              </w:rPr>
              <w:t> </w:t>
            </w:r>
            <w:r w:rsidR="00AE31AF" w:rsidRPr="00EF1AC0">
              <w:rPr>
                <w:noProof/>
                <w:color w:val="000000"/>
              </w:rPr>
              <w:t> </w:t>
            </w:r>
            <w:r w:rsidR="00AE31AF" w:rsidRPr="00EF1AC0">
              <w:rPr>
                <w:noProof/>
                <w:color w:val="000000"/>
              </w:rPr>
              <w:t> </w:t>
            </w:r>
            <w:r w:rsidR="00AE31AF" w:rsidRPr="00EF1AC0">
              <w:rPr>
                <w:noProof/>
                <w:color w:val="000000"/>
              </w:rPr>
              <w:t> </w:t>
            </w:r>
            <w:r w:rsidR="00AE31AF" w:rsidRPr="00EF1AC0">
              <w:rPr>
                <w:noProof/>
                <w:color w:val="000000"/>
              </w:rPr>
              <w:t> </w:t>
            </w:r>
            <w:r w:rsidRPr="00EF1AC0">
              <w:rPr>
                <w:color w:val="000000"/>
              </w:rPr>
              <w:fldChar w:fldCharType="end"/>
            </w:r>
            <w:r w:rsidR="00AE31AF" w:rsidRPr="00EF1AC0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E31AF" w:rsidRPr="00AA445A" w:rsidRDefault="0082104F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AE31A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</w:tr>
      <w:tr w:rsidR="00AE31AF" w:rsidRPr="005073C1" w:rsidTr="00EF1AC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AA445A" w:rsidRDefault="0082104F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AE31A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AE31AF" w:rsidRPr="00AA445A">
              <w:rPr>
                <w:color w:val="000000"/>
              </w:rPr>
              <w:t> </w:t>
            </w:r>
            <w:r w:rsidR="00AE31AF" w:rsidRPr="00AA445A">
              <w:rPr>
                <w:color w:val="000000"/>
              </w:rPr>
              <w:t> </w:t>
            </w:r>
            <w:r w:rsidR="00AE31AF" w:rsidRPr="00AA445A">
              <w:rPr>
                <w:color w:val="000000"/>
              </w:rPr>
              <w:t> </w:t>
            </w:r>
            <w:r w:rsidR="00AE31AF" w:rsidRPr="00AA445A">
              <w:rPr>
                <w:color w:val="000000"/>
              </w:rPr>
              <w:t> </w:t>
            </w:r>
            <w:r w:rsidR="00AE31AF" w:rsidRPr="00AA445A">
              <w:rPr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E31AF" w:rsidRPr="00AA445A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AE31AF" w:rsidRPr="005073C1" w:rsidTr="00EF1AC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AA445A" w:rsidRDefault="0082104F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AE31A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Responsável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E31AF" w:rsidRPr="00AA445A" w:rsidRDefault="0082104F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 w:rsidR="00AE31A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2"/>
          </w:p>
        </w:tc>
      </w:tr>
      <w:tr w:rsidR="00AE31AF" w:rsidRPr="005073C1" w:rsidTr="00EF1AC0">
        <w:trPr>
          <w:trHeight w:val="454"/>
        </w:trPr>
        <w:tc>
          <w:tcPr>
            <w:tcW w:w="173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bookmarkStart w:id="3" w:name="Texto23"/>
        <w:tc>
          <w:tcPr>
            <w:tcW w:w="209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AA445A" w:rsidRDefault="0082104F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AE31A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E31AF" w:rsidRPr="00AA445A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AE31AF" w:rsidRPr="005073C1" w:rsidTr="00EF1AC0">
        <w:trPr>
          <w:trHeight w:val="454"/>
        </w:trPr>
        <w:tc>
          <w:tcPr>
            <w:tcW w:w="17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4" w:name="Texto24"/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AA445A" w:rsidRDefault="0082104F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AE31A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5" w:name="Texto26"/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AF" w:rsidRPr="00AA445A" w:rsidRDefault="0082104F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AE31A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5"/>
          </w:p>
        </w:tc>
      </w:tr>
      <w:tr w:rsidR="00AE31AF" w:rsidRPr="005073C1" w:rsidTr="008D4920">
        <w:trPr>
          <w:trHeight w:val="288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1AF" w:rsidRDefault="00AE31A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1AF" w:rsidRDefault="00AE31A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AE31AF" w:rsidRPr="005073C1" w:rsidTr="008D4920">
        <w:trPr>
          <w:trHeight w:val="454"/>
        </w:trPr>
        <w:tc>
          <w:tcPr>
            <w:tcW w:w="3828" w:type="dxa"/>
            <w:gridSpan w:val="4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Default="00AE31AF" w:rsidP="008D4920">
            <w:pPr>
              <w:spacing w:after="0" w:line="240" w:lineRule="auto"/>
              <w:ind w:left="284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AE31AF" w:rsidRDefault="00AE31AF" w:rsidP="008D4920">
            <w:pPr>
              <w:spacing w:after="0" w:line="240" w:lineRule="auto"/>
              <w:ind w:left="142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AE31AF" w:rsidRPr="005073C1" w:rsidTr="008D4920">
        <w:trPr>
          <w:trHeight w:val="567"/>
        </w:trPr>
        <w:tc>
          <w:tcPr>
            <w:tcW w:w="17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2091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1AF" w:rsidRPr="00AA445A" w:rsidRDefault="0082104F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AE31A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="00AE31A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hideMark/>
          </w:tcPr>
          <w:p w:rsidR="00AE31AF" w:rsidRDefault="0082104F" w:rsidP="00EF1AC0">
            <w:pPr>
              <w:spacing w:after="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F1AC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F1AC0">
              <w:rPr>
                <w:noProof/>
                <w:color w:val="000000"/>
              </w:rPr>
              <w:t> </w:t>
            </w:r>
            <w:r w:rsidR="00EF1AC0">
              <w:rPr>
                <w:noProof/>
                <w:color w:val="000000"/>
              </w:rPr>
              <w:t> </w:t>
            </w:r>
            <w:r w:rsidR="00EF1AC0">
              <w:rPr>
                <w:noProof/>
                <w:color w:val="000000"/>
              </w:rPr>
              <w:t> </w:t>
            </w:r>
            <w:r w:rsidR="00EF1AC0">
              <w:rPr>
                <w:noProof/>
                <w:color w:val="000000"/>
              </w:rPr>
              <w:t> </w:t>
            </w:r>
            <w:r w:rsidR="00EF1AC0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AE31AF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1AF" w:rsidRDefault="00AE31A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Default="00AE31A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AE31AF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Presidente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1AF" w:rsidRDefault="0082104F" w:rsidP="008D4920">
            <w:pPr>
              <w:spacing w:after="0" w:line="240" w:lineRule="auto"/>
              <w:rPr>
                <w:color w:val="000000"/>
                <w:u w:val="single"/>
              </w:rPr>
            </w:pPr>
            <w:r w:rsidRPr="006A794E"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E31AF" w:rsidRPr="006A794E">
              <w:rPr>
                <w:color w:val="000000"/>
              </w:rPr>
              <w:instrText xml:space="preserve"> FORMTEXT </w:instrText>
            </w:r>
            <w:r w:rsidRPr="006A794E">
              <w:rPr>
                <w:color w:val="000000"/>
              </w:rPr>
            </w:r>
            <w:r w:rsidRPr="006A794E">
              <w:rPr>
                <w:color w:val="000000"/>
              </w:rPr>
              <w:fldChar w:fldCharType="separate"/>
            </w:r>
            <w:r w:rsidR="00AE31AF" w:rsidRPr="006A794E">
              <w:rPr>
                <w:noProof/>
                <w:color w:val="000000"/>
              </w:rPr>
              <w:t> </w:t>
            </w:r>
            <w:r w:rsidR="00AE31AF" w:rsidRPr="006A794E">
              <w:rPr>
                <w:noProof/>
                <w:color w:val="000000"/>
              </w:rPr>
              <w:t> </w:t>
            </w:r>
            <w:r w:rsidR="00AE31AF" w:rsidRPr="006A794E">
              <w:rPr>
                <w:noProof/>
                <w:color w:val="000000"/>
              </w:rPr>
              <w:t> </w:t>
            </w:r>
            <w:r w:rsidR="00AE31AF" w:rsidRPr="006A794E">
              <w:rPr>
                <w:noProof/>
                <w:color w:val="000000"/>
              </w:rPr>
              <w:t> </w:t>
            </w:r>
            <w:r w:rsidR="00AE31AF" w:rsidRPr="006A794E">
              <w:rPr>
                <w:noProof/>
                <w:color w:val="000000"/>
              </w:rPr>
              <w:t> </w:t>
            </w:r>
            <w:r w:rsidRPr="006A794E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Default="00AE31A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AE31AF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1AF" w:rsidRDefault="00AE31A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Pr="005073C1" w:rsidRDefault="00AE31A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1AF" w:rsidRDefault="00AE31A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162234" w:rsidRDefault="00162234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F2910" w:rsidRDefault="00CF2910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162234" w:rsidRDefault="00162234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162234" w:rsidRDefault="00162234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F2910" w:rsidRDefault="00CF2910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F2910" w:rsidRDefault="00CF2910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F2910" w:rsidRDefault="00CF2910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F2910" w:rsidRDefault="00CF2910" w:rsidP="00AE31AF">
      <w:pPr>
        <w:widowControl w:val="0"/>
        <w:autoSpaceDE w:val="0"/>
        <w:autoSpaceDN w:val="0"/>
        <w:adjustRightInd w:val="0"/>
        <w:spacing w:before="9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AE31AF" w:rsidRDefault="00AE31AF" w:rsidP="00AE31AF">
      <w:pPr>
        <w:widowControl w:val="0"/>
        <w:autoSpaceDE w:val="0"/>
        <w:autoSpaceDN w:val="0"/>
        <w:adjustRightInd w:val="0"/>
        <w:spacing w:before="240" w:after="0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CF2910" w:rsidRDefault="00CF2910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AE31AF" w:rsidRDefault="00AE31AF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AE31AF" w:rsidRDefault="00AE31AF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AE31AF" w:rsidRDefault="00AE31AF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AE31AF" w:rsidRDefault="00AE31AF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" w:hAnsi="Gill Sans" w:cs="Gill Sans"/>
          <w:color w:val="000000"/>
          <w:spacing w:val="-2"/>
          <w:sz w:val="17"/>
          <w:szCs w:val="17"/>
        </w:rPr>
      </w:pPr>
    </w:p>
    <w:tbl>
      <w:tblPr>
        <w:tblW w:w="10239" w:type="dxa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9"/>
      </w:tblGrid>
      <w:tr w:rsidR="00CF2910" w:rsidTr="00AE31AF">
        <w:trPr>
          <w:trHeight w:val="283"/>
        </w:trPr>
        <w:tc>
          <w:tcPr>
            <w:tcW w:w="10239" w:type="dxa"/>
            <w:noWrap/>
          </w:tcPr>
          <w:p w:rsidR="00CF2910" w:rsidRPr="00CF2910" w:rsidRDefault="00CF2910" w:rsidP="00CF2910">
            <w:pPr>
              <w:widowControl w:val="0"/>
              <w:autoSpaceDE w:val="0"/>
              <w:autoSpaceDN w:val="0"/>
              <w:adjustRightInd w:val="0"/>
              <w:spacing w:before="167" w:after="0" w:line="195" w:lineRule="exact"/>
              <w:ind w:left="110"/>
              <w:rPr>
                <w:rFonts w:ascii="Gill Sans Italic" w:hAnsi="Gill Sans Italic" w:cs="Gill Sans Italic"/>
                <w:color w:val="000000"/>
                <w:spacing w:val="-5"/>
                <w:sz w:val="16"/>
                <w:szCs w:val="16"/>
              </w:rPr>
            </w:pPr>
            <w:r w:rsidRPr="00CF2910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Exmo. Senhor 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>Presidente</w:t>
            </w:r>
            <w:r w:rsidRPr="00CF2910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 da Câmara Municipal de Montemor-o-Novo </w:t>
            </w:r>
          </w:p>
        </w:tc>
      </w:tr>
    </w:tbl>
    <w:p w:rsidR="00CF2910" w:rsidRDefault="00CF2910" w:rsidP="00CF2910">
      <w:pPr>
        <w:widowControl w:val="0"/>
        <w:autoSpaceDE w:val="0"/>
        <w:autoSpaceDN w:val="0"/>
        <w:adjustRightInd w:val="0"/>
        <w:spacing w:before="93" w:after="0" w:line="195" w:lineRule="exact"/>
        <w:ind w:left="-110"/>
        <w:rPr>
          <w:rFonts w:ascii="Gill Sans" w:hAnsi="Gill Sans" w:cs="Gill Sans"/>
          <w:color w:val="000000"/>
          <w:spacing w:val="-2"/>
          <w:sz w:val="17"/>
          <w:szCs w:val="17"/>
        </w:rPr>
      </w:pPr>
    </w:p>
    <w:tbl>
      <w:tblPr>
        <w:tblStyle w:val="Tabelacomgrelha"/>
        <w:tblW w:w="10206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035"/>
        <w:gridCol w:w="1524"/>
        <w:gridCol w:w="36"/>
        <w:gridCol w:w="960"/>
        <w:gridCol w:w="1241"/>
        <w:gridCol w:w="1129"/>
        <w:gridCol w:w="226"/>
        <w:gridCol w:w="112"/>
        <w:gridCol w:w="508"/>
        <w:gridCol w:w="395"/>
        <w:gridCol w:w="283"/>
        <w:gridCol w:w="57"/>
        <w:gridCol w:w="225"/>
        <w:gridCol w:w="1253"/>
      </w:tblGrid>
      <w:tr w:rsidR="00AE31AF" w:rsidTr="001E7CBB">
        <w:trPr>
          <w:trHeight w:hRule="exact" w:val="283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AE31AF" w:rsidRDefault="00AE31A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1E7CBB">
              <w:rPr>
                <w:rFonts w:ascii="Gill Sans" w:hAnsi="Gill Sans" w:cs="Gill Sans"/>
                <w:b/>
                <w:color w:val="000000"/>
                <w:spacing w:val="-2"/>
                <w:sz w:val="17"/>
                <w:szCs w:val="17"/>
              </w:rPr>
              <w:t>Identificação do Requerente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6"/>
                <w:szCs w:val="16"/>
              </w:rPr>
              <w:t xml:space="preserve">(Preencher com letra maiúscula) </w:t>
            </w:r>
          </w:p>
        </w:tc>
      </w:tr>
      <w:tr w:rsidR="00AE31AF" w:rsidTr="001E7CBB">
        <w:trPr>
          <w:trHeight w:hRule="exact" w:val="454"/>
        </w:trPr>
        <w:tc>
          <w:tcPr>
            <w:tcW w:w="1222" w:type="dxa"/>
            <w:tcBorders>
              <w:top w:val="nil"/>
            </w:tcBorders>
            <w:noWrap/>
            <w:vAlign w:val="bottom"/>
          </w:tcPr>
          <w:p w:rsidR="00AE31AF" w:rsidRDefault="00AE31AF" w:rsidP="001E7C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-108" w:right="-145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Nome:</w:t>
            </w:r>
          </w:p>
        </w:tc>
        <w:bookmarkStart w:id="6" w:name="Texto44"/>
        <w:tc>
          <w:tcPr>
            <w:tcW w:w="8984" w:type="dxa"/>
            <w:gridSpan w:val="14"/>
            <w:tcBorders>
              <w:top w:val="nil"/>
            </w:tcBorders>
            <w:noWrap/>
            <w:vAlign w:val="bottom"/>
          </w:tcPr>
          <w:p w:rsidR="00AE31AF" w:rsidRDefault="0082104F" w:rsidP="00051B5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Style w:val="Estilo1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AE31AF">
              <w:rPr>
                <w:rStyle w:val="Estilo1"/>
              </w:rPr>
              <w:instrText xml:space="preserve"> FORMTEXT </w:instrText>
            </w:r>
            <w:r>
              <w:rPr>
                <w:rStyle w:val="Estilo1"/>
              </w:rPr>
            </w:r>
            <w:r>
              <w:rPr>
                <w:rStyle w:val="Estilo1"/>
              </w:rPr>
              <w:fldChar w:fldCharType="separate"/>
            </w:r>
            <w:r w:rsidR="00051B5B">
              <w:rPr>
                <w:rStyle w:val="Estilo1"/>
              </w:rPr>
              <w:t> </w:t>
            </w:r>
            <w:r w:rsidR="00051B5B">
              <w:rPr>
                <w:rStyle w:val="Estilo1"/>
              </w:rPr>
              <w:t> </w:t>
            </w:r>
            <w:r w:rsidR="00051B5B">
              <w:rPr>
                <w:rStyle w:val="Estilo1"/>
              </w:rPr>
              <w:t> </w:t>
            </w:r>
            <w:r w:rsidR="00051B5B">
              <w:rPr>
                <w:rStyle w:val="Estilo1"/>
              </w:rPr>
              <w:t> </w:t>
            </w:r>
            <w:r w:rsidR="00051B5B">
              <w:rPr>
                <w:rStyle w:val="Estilo1"/>
              </w:rPr>
              <w:t> </w:t>
            </w:r>
            <w:r>
              <w:rPr>
                <w:rStyle w:val="Estilo1"/>
              </w:rPr>
              <w:fldChar w:fldCharType="end"/>
            </w:r>
            <w:bookmarkEnd w:id="6"/>
          </w:p>
        </w:tc>
      </w:tr>
      <w:tr w:rsidR="00AE31AF" w:rsidTr="00AE31AF">
        <w:trPr>
          <w:trHeight w:hRule="exact" w:val="454"/>
        </w:trPr>
        <w:tc>
          <w:tcPr>
            <w:tcW w:w="1222" w:type="dxa"/>
            <w:noWrap/>
            <w:vAlign w:val="bottom"/>
          </w:tcPr>
          <w:p w:rsidR="00AE31AF" w:rsidRDefault="00AE31AF" w:rsidP="001E7C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-108" w:right="-10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Morada/Sede:</w:t>
            </w:r>
          </w:p>
        </w:tc>
        <w:bookmarkStart w:id="7" w:name="Texto43"/>
        <w:tc>
          <w:tcPr>
            <w:tcW w:w="6263" w:type="dxa"/>
            <w:gridSpan w:val="8"/>
            <w:noWrap/>
            <w:vAlign w:val="bottom"/>
          </w:tcPr>
          <w:p w:rsidR="00AE31AF" w:rsidRDefault="0082104F" w:rsidP="00051B5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508" w:type="dxa"/>
            <w:noWrap/>
            <w:vAlign w:val="bottom"/>
          </w:tcPr>
          <w:p w:rsidR="00AE31AF" w:rsidRDefault="00AE31A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</w:t>
            </w:r>
          </w:p>
        </w:tc>
        <w:bookmarkStart w:id="8" w:name="Texto28"/>
        <w:tc>
          <w:tcPr>
            <w:tcW w:w="2213" w:type="dxa"/>
            <w:gridSpan w:val="5"/>
            <w:noWrap/>
            <w:vAlign w:val="bottom"/>
          </w:tcPr>
          <w:p w:rsidR="00AE31AF" w:rsidRDefault="0082104F" w:rsidP="00051B5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8"/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,</w:t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(andar)</w:t>
            </w:r>
          </w:p>
        </w:tc>
      </w:tr>
      <w:tr w:rsidR="00AE31AF" w:rsidTr="00AE31AF">
        <w:trPr>
          <w:trHeight w:hRule="exact" w:val="454"/>
        </w:trPr>
        <w:tc>
          <w:tcPr>
            <w:tcW w:w="1222" w:type="dxa"/>
            <w:noWrap/>
            <w:vAlign w:val="bottom"/>
          </w:tcPr>
          <w:p w:rsidR="00AE31AF" w:rsidRDefault="00AE31AF" w:rsidP="001E7C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-10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Freguesia:</w:t>
            </w:r>
          </w:p>
        </w:tc>
        <w:bookmarkStart w:id="9" w:name="Texto36"/>
        <w:tc>
          <w:tcPr>
            <w:tcW w:w="6151" w:type="dxa"/>
            <w:gridSpan w:val="7"/>
            <w:noWrap/>
            <w:vAlign w:val="bottom"/>
          </w:tcPr>
          <w:p w:rsidR="00AE31AF" w:rsidRDefault="0082104F" w:rsidP="00051B5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1355" w:type="dxa"/>
            <w:gridSpan w:val="5"/>
            <w:noWrap/>
            <w:vAlign w:val="bottom"/>
          </w:tcPr>
          <w:p w:rsidR="00AE31AF" w:rsidRDefault="00AE31A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478" w:type="dxa"/>
            <w:gridSpan w:val="2"/>
            <w:noWrap/>
            <w:vAlign w:val="bottom"/>
          </w:tcPr>
          <w:p w:rsidR="00AE31AF" w:rsidRDefault="00AE31A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bookmarkStart w:id="10" w:name="Texto31"/>
            <w:r w:rsidR="0082104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82104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82104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2104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0"/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- </w:t>
            </w:r>
            <w:bookmarkStart w:id="11" w:name="Texto32"/>
            <w:r w:rsidR="0082104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82104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82104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2104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1"/>
          </w:p>
        </w:tc>
      </w:tr>
      <w:tr w:rsidR="00AE31AF" w:rsidTr="00AE31AF">
        <w:trPr>
          <w:trHeight w:hRule="exact" w:val="454"/>
        </w:trPr>
        <w:tc>
          <w:tcPr>
            <w:tcW w:w="1222" w:type="dxa"/>
            <w:noWrap/>
            <w:vAlign w:val="bottom"/>
          </w:tcPr>
          <w:p w:rsidR="00AE31AF" w:rsidRDefault="00AE31AF" w:rsidP="001E7C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-10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Concelho:</w:t>
            </w:r>
          </w:p>
        </w:tc>
        <w:tc>
          <w:tcPr>
            <w:tcW w:w="2595" w:type="dxa"/>
            <w:gridSpan w:val="3"/>
            <w:noWrap/>
            <w:vAlign w:val="bottom"/>
          </w:tcPr>
          <w:p w:rsidR="00AE31AF" w:rsidRDefault="0082104F" w:rsidP="00051B5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960" w:type="dxa"/>
            <w:noWrap/>
            <w:vAlign w:val="bottom"/>
          </w:tcPr>
          <w:p w:rsidR="00AE31AF" w:rsidRDefault="00AE31A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Telefone:</w:t>
            </w:r>
          </w:p>
        </w:tc>
        <w:bookmarkStart w:id="12" w:name="Texto34"/>
        <w:tc>
          <w:tcPr>
            <w:tcW w:w="1241" w:type="dxa"/>
            <w:noWrap/>
            <w:vAlign w:val="bottom"/>
          </w:tcPr>
          <w:p w:rsidR="00AE31AF" w:rsidRDefault="0082104F" w:rsidP="00051B5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129" w:type="dxa"/>
            <w:noWrap/>
            <w:vAlign w:val="bottom"/>
          </w:tcPr>
          <w:p w:rsidR="00AE31AF" w:rsidRDefault="00AE31A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Telemóvel:</w:t>
            </w:r>
          </w:p>
        </w:tc>
        <w:bookmarkStart w:id="13" w:name="Texto35"/>
        <w:tc>
          <w:tcPr>
            <w:tcW w:w="1241" w:type="dxa"/>
            <w:gridSpan w:val="4"/>
            <w:noWrap/>
            <w:vAlign w:val="bottom"/>
          </w:tcPr>
          <w:p w:rsidR="00AE31AF" w:rsidRDefault="0082104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565" w:type="dxa"/>
            <w:gridSpan w:val="3"/>
            <w:noWrap/>
            <w:vAlign w:val="bottom"/>
          </w:tcPr>
          <w:p w:rsidR="00AE31AF" w:rsidRDefault="00AE31A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Fax:</w:t>
            </w:r>
          </w:p>
        </w:tc>
        <w:tc>
          <w:tcPr>
            <w:tcW w:w="1253" w:type="dxa"/>
            <w:noWrap/>
            <w:vAlign w:val="bottom"/>
          </w:tcPr>
          <w:p w:rsidR="00AE31AF" w:rsidRDefault="0082104F" w:rsidP="00051B5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051B5B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AE31AF" w:rsidTr="00AE31AF">
        <w:trPr>
          <w:trHeight w:hRule="exact" w:val="454"/>
        </w:trPr>
        <w:tc>
          <w:tcPr>
            <w:tcW w:w="2257" w:type="dxa"/>
            <w:gridSpan w:val="2"/>
            <w:noWrap/>
            <w:vAlign w:val="bottom"/>
          </w:tcPr>
          <w:p w:rsidR="00AE31AF" w:rsidRDefault="00AE31AF" w:rsidP="001E7C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-108" w:right="-104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 de Identificação Fiscal</w:t>
            </w:r>
          </w:p>
        </w:tc>
        <w:tc>
          <w:tcPr>
            <w:tcW w:w="1524" w:type="dxa"/>
            <w:noWrap/>
            <w:vAlign w:val="bottom"/>
          </w:tcPr>
          <w:p w:rsidR="00AE31AF" w:rsidRDefault="0082104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4890" w:type="dxa"/>
            <w:gridSpan w:val="9"/>
            <w:noWrap/>
            <w:vAlign w:val="bottom"/>
          </w:tcPr>
          <w:p w:rsidR="00AE31AF" w:rsidRDefault="0082104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54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"/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4"/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Bilhete de Identidade</w:t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  <w:t xml:space="preserve">          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2"/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5"/>
            <w:r w:rsidR="00AE31A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Cartão de Cidadão n.º</w:t>
            </w:r>
          </w:p>
        </w:tc>
        <w:tc>
          <w:tcPr>
            <w:tcW w:w="1535" w:type="dxa"/>
            <w:gridSpan w:val="3"/>
            <w:noWrap/>
            <w:vAlign w:val="bottom"/>
          </w:tcPr>
          <w:p w:rsidR="00AE31AF" w:rsidRDefault="0082104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E31A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E31A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AE31AF" w:rsidTr="00AE31AF">
        <w:trPr>
          <w:trHeight w:hRule="exact" w:val="454"/>
        </w:trPr>
        <w:tc>
          <w:tcPr>
            <w:tcW w:w="1222" w:type="dxa"/>
            <w:noWrap/>
            <w:vAlign w:val="bottom"/>
          </w:tcPr>
          <w:p w:rsidR="00AE31AF" w:rsidRDefault="00AE31AF" w:rsidP="001E7CBB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left="-108" w:right="-19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E-mail:</w:t>
            </w:r>
          </w:p>
        </w:tc>
        <w:bookmarkStart w:id="16" w:name="Texto70"/>
        <w:tc>
          <w:tcPr>
            <w:tcW w:w="8984" w:type="dxa"/>
            <w:gridSpan w:val="14"/>
            <w:noWrap/>
            <w:vAlign w:val="bottom"/>
          </w:tcPr>
          <w:p w:rsidR="00AE31AF" w:rsidRDefault="00316664" w:rsidP="0031666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6"/>
          </w:p>
        </w:tc>
      </w:tr>
    </w:tbl>
    <w:tbl>
      <w:tblPr>
        <w:tblpPr w:leftFromText="142" w:rightFromText="142" w:vertAnchor="page" w:horzAnchor="margin" w:tblpY="13581"/>
        <w:tblOverlap w:val="never"/>
        <w:tblW w:w="10173" w:type="dxa"/>
        <w:tblBorders>
          <w:insideV w:val="single" w:sz="4" w:space="0" w:color="D9D9D9" w:themeColor="background1" w:themeShade="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5412"/>
      </w:tblGrid>
      <w:tr w:rsidR="00AE31AF" w:rsidTr="00513F1C">
        <w:tc>
          <w:tcPr>
            <w:tcW w:w="10173" w:type="dxa"/>
            <w:gridSpan w:val="4"/>
            <w:noWrap/>
          </w:tcPr>
          <w:p w:rsidR="00AE31AF" w:rsidRPr="00051B5B" w:rsidRDefault="00AE31AF" w:rsidP="00EF1AC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pPr>
          </w:p>
          <w:p w:rsidR="00AE31AF" w:rsidRPr="00051B5B" w:rsidRDefault="00AE31AF" w:rsidP="00EF1A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</w:pPr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Vem requerer, na qualidade de responsável pela exploração do estabelecimento designado de </w:t>
            </w:r>
            <w:bookmarkStart w:id="17" w:name="Texto61"/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51B5B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17"/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, sito em </w:t>
            </w:r>
            <w:bookmarkStart w:id="18" w:name="Texto62"/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51B5B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18"/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, freguesia de </w:t>
            </w:r>
            <w:bookmarkStart w:id="19" w:name="Texto63"/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051B5B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19"/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, com o código postal </w: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instrText xml:space="preserve"> FORMTEXT </w:instrTex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fldChar w:fldCharType="separate"/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fldChar w:fldCharType="end"/>
            </w:r>
            <w:r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t xml:space="preserve"> - </w: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instrText xml:space="preserve"> FORMTEXT </w:instrTex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fldChar w:fldCharType="separate"/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fldChar w:fldCharType="end"/>
            </w:r>
            <w:r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t xml:space="preserve">, cujo ramo de actividade é </w:t>
            </w:r>
            <w:bookmarkStart w:id="20" w:name="Texto64"/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51B5B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instrText xml:space="preserve"> FORMTEXT </w:instrTex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fldChar w:fldCharType="separate"/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="00051B5B" w:rsidRPr="00051B5B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8"/>
                <w:szCs w:val="18"/>
              </w:rPr>
              <w:t> </w:t>
            </w:r>
            <w:r w:rsidR="0082104F"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fldChar w:fldCharType="end"/>
            </w:r>
            <w:bookmarkEnd w:id="20"/>
            <w:r w:rsidRPr="00051B5B"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  <w:t>:</w:t>
            </w:r>
          </w:p>
        </w:tc>
      </w:tr>
      <w:tr w:rsidR="0073605D" w:rsidTr="00513F1C">
        <w:tc>
          <w:tcPr>
            <w:tcW w:w="1587" w:type="dxa"/>
            <w:noWrap/>
          </w:tcPr>
          <w:p w:rsidR="00AE31AF" w:rsidRPr="00051B5B" w:rsidRDefault="0082104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pPr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3"/>
            <w:r w:rsidR="00AE31A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FORMCHECKBOX </w:instrText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21"/>
            <w:r w:rsidR="00AE31A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Emissão</w:t>
            </w:r>
          </w:p>
        </w:tc>
        <w:tc>
          <w:tcPr>
            <w:tcW w:w="1587" w:type="dxa"/>
            <w:noWrap/>
          </w:tcPr>
          <w:p w:rsidR="00AE31AF" w:rsidRPr="00051B5B" w:rsidRDefault="0082104F" w:rsidP="00EF1AC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pPr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4"/>
            <w:r w:rsidR="00AE31A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FORMCHECKBOX </w:instrText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22"/>
            <w:r w:rsidR="00AE31A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2ª Via</w:t>
            </w:r>
          </w:p>
        </w:tc>
        <w:tc>
          <w:tcPr>
            <w:tcW w:w="1587" w:type="dxa"/>
            <w:noWrap/>
          </w:tcPr>
          <w:p w:rsidR="00AE31AF" w:rsidRPr="00051B5B" w:rsidRDefault="0082104F" w:rsidP="00AE31A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pPr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5"/>
            <w:r w:rsidR="00AE31A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FORMCHECKBOX </w:instrText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4009B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23"/>
            <w:r w:rsidR="00AE31AF"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Alteração</w:t>
            </w:r>
          </w:p>
        </w:tc>
        <w:tc>
          <w:tcPr>
            <w:tcW w:w="5412" w:type="dxa"/>
            <w:noWrap/>
          </w:tcPr>
          <w:p w:rsidR="00AE31AF" w:rsidRPr="00051B5B" w:rsidRDefault="00AE31AF" w:rsidP="0073605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-108" w:right="-103"/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pPr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do mapa de funcionamento, para o estabelecimento, cujo ramo </w:t>
            </w:r>
          </w:p>
        </w:tc>
      </w:tr>
      <w:tr w:rsidR="00AE31AF" w:rsidTr="00513F1C">
        <w:tc>
          <w:tcPr>
            <w:tcW w:w="10173" w:type="dxa"/>
            <w:gridSpan w:val="4"/>
            <w:noWrap/>
          </w:tcPr>
          <w:p w:rsidR="00AE31AF" w:rsidRPr="00051B5B" w:rsidRDefault="00AE31AF" w:rsidP="00EF1AC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pPr>
            <w:r w:rsidRPr="00051B5B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de actividade se enquadra no:</w:t>
            </w:r>
          </w:p>
        </w:tc>
      </w:tr>
    </w:tbl>
    <w:tbl>
      <w:tblPr>
        <w:tblpPr w:leftFromText="142" w:rightFromText="142" w:vertAnchor="page" w:horzAnchor="margin" w:tblpY="1351"/>
        <w:tblOverlap w:val="never"/>
        <w:tblW w:w="10173" w:type="dxa"/>
        <w:tblBorders>
          <w:insideV w:val="single" w:sz="4" w:space="0" w:color="D9D9D9" w:themeColor="background1" w:themeShade="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73"/>
      </w:tblGrid>
      <w:tr w:rsidR="00513F1C" w:rsidRPr="00051B5B" w:rsidTr="00513F1C">
        <w:tc>
          <w:tcPr>
            <w:tcW w:w="10173" w:type="dxa"/>
            <w:noWrap/>
          </w:tcPr>
          <w:p w:rsidR="00513F1C" w:rsidRPr="00513F1C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ind w:hanging="78"/>
              <w:rPr>
                <w:rFonts w:ascii="Bookman Old Style" w:hAnsi="Bookman Old Style"/>
                <w:b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lastRenderedPageBreak/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6"/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end"/>
            </w:r>
            <w:bookmarkEnd w:id="24"/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t xml:space="preserve"> </w:t>
            </w:r>
            <w:r w:rsidR="00513F1C" w:rsidRPr="00513F1C">
              <w:rPr>
                <w:rFonts w:ascii="Bookman Old Style" w:hAnsi="Bookman Old Style"/>
                <w:b/>
                <w:color w:val="000000"/>
                <w:w w:val="104"/>
                <w:sz w:val="17"/>
                <w:szCs w:val="17"/>
              </w:rPr>
              <w:t>Regime Geral de Funcionamento entre as 6 e as 24 horas, todos os dias da semana, nomeadamente: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sz w:val="17"/>
                <w:szCs w:val="17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7"/>
            <w:r w:rsidR="00513F1C" w:rsidRPr="00051B5B">
              <w:rPr>
                <w:rFonts w:ascii="Verdana" w:hAnsi="Verdana"/>
                <w:color w:val="000000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  <w:bookmarkEnd w:id="25"/>
            <w:r w:rsidR="00513F1C" w:rsidRPr="00051B5B">
              <w:rPr>
                <w:rFonts w:ascii="Verdana" w:hAnsi="Verdana"/>
                <w:color w:val="000000"/>
                <w:sz w:val="17"/>
                <w:szCs w:val="17"/>
              </w:rPr>
              <w:t xml:space="preserve"> a) Supermercados, mercearias, charcutarias, talhos, peixarias e padarias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1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8"/>
            <w:r w:rsidR="00513F1C"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1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1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fldChar w:fldCharType="end"/>
            </w:r>
            <w:bookmarkEnd w:id="26"/>
            <w:r w:rsidR="00513F1C"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t xml:space="preserve"> b) Drogarias e perfumarias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2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9"/>
            <w:r w:rsidR="00513F1C"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2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end"/>
            </w:r>
            <w:bookmarkEnd w:id="27"/>
            <w:r w:rsidR="00513F1C"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t xml:space="preserve"> c) Lojas de vestuário, tinturarias, lavandarias, retrosarias e de calçado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0"/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end"/>
            </w:r>
            <w:bookmarkEnd w:id="28"/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t xml:space="preserve"> d) Lojas de materiais de construção, mobiliário, decoração e de utilidades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3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1"/>
            <w:r w:rsidR="00513F1C"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3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end"/>
            </w:r>
            <w:bookmarkEnd w:id="29"/>
            <w:r w:rsidR="00513F1C"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t xml:space="preserve"> e) Stands de veículos automóveis, de maquinaria em geral e seus acessórios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2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2"/>
            <w:r w:rsidR="00513F1C"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2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end"/>
            </w:r>
            <w:bookmarkEnd w:id="30"/>
            <w:r w:rsidR="00513F1C"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t xml:space="preserve"> f) Lojas situadas em centros comerciais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sz w:val="17"/>
                <w:szCs w:val="17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13"/>
            <w:r w:rsidR="00513F1C" w:rsidRPr="00051B5B">
              <w:rPr>
                <w:rFonts w:ascii="Verdana" w:hAnsi="Verdana"/>
                <w:color w:val="000000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  <w:bookmarkEnd w:id="31"/>
            <w:r w:rsidR="00513F1C" w:rsidRPr="00051B5B">
              <w:rPr>
                <w:rFonts w:ascii="Verdana" w:hAnsi="Verdana"/>
                <w:color w:val="000000"/>
                <w:sz w:val="17"/>
                <w:szCs w:val="17"/>
              </w:rPr>
              <w:t xml:space="preserve"> g) Papelarias e livrarias </w:t>
            </w:r>
          </w:p>
          <w:p w:rsidR="00513F1C" w:rsidRPr="00051B5B" w:rsidRDefault="0082104F" w:rsidP="00513F1C">
            <w:pPr>
              <w:widowControl w:val="0"/>
              <w:tabs>
                <w:tab w:val="left" w:pos="2289"/>
              </w:tabs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3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4"/>
            <w:r w:rsidR="00513F1C"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3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end"/>
            </w:r>
            <w:bookmarkEnd w:id="32"/>
            <w:r w:rsidR="00513F1C"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t xml:space="preserve"> h) Lojas de produtos de artesanato, revistas e jornais, tabacarias, galerias de arte e exposições, agências de viagens e de aluguer de automóveis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15"/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end"/>
            </w:r>
            <w:bookmarkEnd w:id="33"/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t xml:space="preserve"> i) Ourivesarias e relojoarias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2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6"/>
            <w:r w:rsidR="00513F1C"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2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end"/>
            </w:r>
            <w:bookmarkEnd w:id="34"/>
            <w:r w:rsidR="00513F1C"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t xml:space="preserve"> j) Salas de jogos de perícia e de máquinas de diversão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1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7"/>
            <w:r w:rsidR="00513F1C"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1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1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fldChar w:fldCharType="end"/>
            </w:r>
            <w:bookmarkEnd w:id="35"/>
            <w:r w:rsidR="00513F1C"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t xml:space="preserve"> l) Estabelecimentos com actividades similares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3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8"/>
            <w:r w:rsidR="00513F1C"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3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end"/>
            </w:r>
            <w:bookmarkEnd w:id="36"/>
            <w:r w:rsidR="00513F1C"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t xml:space="preserve"> m) Grandes superfícies </w:t>
            </w:r>
          </w:p>
          <w:p w:rsidR="00513F1C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10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10"/>
                <w:sz w:val="17"/>
                <w:szCs w:val="17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9"/>
            <w:r w:rsidR="00513F1C" w:rsidRPr="00051B5B">
              <w:rPr>
                <w:rFonts w:ascii="Verdana" w:hAnsi="Verdana"/>
                <w:color w:val="000000"/>
                <w:w w:val="110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10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10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10"/>
                <w:sz w:val="17"/>
                <w:szCs w:val="17"/>
              </w:rPr>
              <w:fldChar w:fldCharType="end"/>
            </w:r>
            <w:bookmarkEnd w:id="37"/>
            <w:r w:rsidR="00513F1C" w:rsidRPr="00051B5B">
              <w:rPr>
                <w:rFonts w:ascii="Verdana" w:hAnsi="Verdana"/>
                <w:color w:val="000000"/>
                <w:w w:val="110"/>
                <w:sz w:val="17"/>
                <w:szCs w:val="17"/>
              </w:rPr>
              <w:t xml:space="preserve"> n) Outros </w:t>
            </w:r>
          </w:p>
          <w:p w:rsidR="00513F1C" w:rsidRPr="00051B5B" w:rsidRDefault="00513F1C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10"/>
                <w:sz w:val="17"/>
                <w:szCs w:val="17"/>
              </w:rPr>
            </w:pPr>
          </w:p>
          <w:p w:rsidR="00513F1C" w:rsidRPr="00513F1C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ind w:hanging="78"/>
              <w:rPr>
                <w:rFonts w:ascii="Bookman Old Style" w:hAnsi="Bookman Old Style"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end"/>
            </w:r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t xml:space="preserve"> </w:t>
            </w:r>
            <w:r w:rsidR="00513F1C" w:rsidRPr="00513F1C">
              <w:rPr>
                <w:rFonts w:ascii="Bookman Old Style" w:hAnsi="Bookman Old Style"/>
                <w:b/>
                <w:color w:val="000000"/>
                <w:w w:val="104"/>
                <w:sz w:val="17"/>
                <w:szCs w:val="17"/>
              </w:rPr>
              <w:t>Regime Geral de Funcionamento entre as 6 e as 24 horas, todos os dias da semana, nomeadamente: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sz w:val="17"/>
                <w:szCs w:val="17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20"/>
            <w:r w:rsidR="00513F1C" w:rsidRPr="00051B5B">
              <w:rPr>
                <w:rFonts w:ascii="Verdana" w:hAnsi="Verdana"/>
                <w:color w:val="000000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  <w:bookmarkEnd w:id="38"/>
            <w:r w:rsidR="00513F1C" w:rsidRPr="00051B5B">
              <w:rPr>
                <w:rFonts w:ascii="Verdana" w:hAnsi="Verdana"/>
                <w:color w:val="000000"/>
                <w:sz w:val="17"/>
                <w:szCs w:val="17"/>
              </w:rPr>
              <w:t xml:space="preserve"> a) Cafés, pastelarias, casas de chá, restaurantes e estabelecimentos de bebidas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2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21"/>
            <w:r w:rsidR="00513F1C"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2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fldChar w:fldCharType="end"/>
            </w:r>
            <w:bookmarkEnd w:id="39"/>
            <w:r w:rsidR="00513F1C" w:rsidRPr="00051B5B">
              <w:rPr>
                <w:rFonts w:ascii="Verdana" w:hAnsi="Verdana"/>
                <w:color w:val="000000"/>
                <w:w w:val="102"/>
                <w:sz w:val="17"/>
                <w:szCs w:val="17"/>
              </w:rPr>
              <w:t xml:space="preserve"> c) Lojas de conveniência, definidas na Portaria n.º 154/96, de 15 de Maio </w:t>
            </w:r>
          </w:p>
          <w:p w:rsidR="00513F1C" w:rsidRPr="00051B5B" w:rsidRDefault="00513F1C" w:rsidP="00513F1C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ind w:hanging="78"/>
              <w:rPr>
                <w:rFonts w:ascii="Verdana" w:hAnsi="Verdana"/>
                <w:color w:val="000000"/>
                <w:w w:val="104"/>
                <w:sz w:val="17"/>
                <w:szCs w:val="17"/>
              </w:rPr>
            </w:pPr>
          </w:p>
          <w:p w:rsidR="00513F1C" w:rsidRPr="00513F1C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ind w:hanging="78"/>
              <w:rPr>
                <w:rFonts w:ascii="Bookman Old Style" w:hAnsi="Bookman Old Style"/>
                <w:b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fldChar w:fldCharType="end"/>
            </w:r>
            <w:r w:rsidR="00513F1C" w:rsidRPr="00051B5B">
              <w:rPr>
                <w:rFonts w:ascii="Verdana" w:hAnsi="Verdana"/>
                <w:color w:val="000000"/>
                <w:w w:val="104"/>
                <w:sz w:val="17"/>
                <w:szCs w:val="17"/>
              </w:rPr>
              <w:t xml:space="preserve"> </w:t>
            </w:r>
            <w:r w:rsidR="00513F1C" w:rsidRPr="00513F1C">
              <w:rPr>
                <w:rFonts w:ascii="Bookman Old Style" w:hAnsi="Bookman Old Style"/>
                <w:b/>
                <w:color w:val="000000"/>
                <w:w w:val="104"/>
                <w:sz w:val="17"/>
                <w:szCs w:val="17"/>
              </w:rPr>
              <w:t>Regime Geral de Funcionamento entre as 6 e as 24 horas, todos os dias da semana, nomeadamente: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3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22"/>
            <w:r w:rsidR="00513F1C"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3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fldChar w:fldCharType="end"/>
            </w:r>
            <w:bookmarkEnd w:id="40"/>
            <w:r w:rsidR="00513F1C" w:rsidRPr="00051B5B">
              <w:rPr>
                <w:rFonts w:ascii="Verdana" w:hAnsi="Verdana"/>
                <w:color w:val="000000"/>
                <w:w w:val="103"/>
                <w:sz w:val="17"/>
                <w:szCs w:val="17"/>
              </w:rPr>
              <w:t xml:space="preserve"> a) Clubes, Cabarets, boites dancings, Casas de Fado e estabelecimentos análogos </w:t>
            </w:r>
          </w:p>
          <w:p w:rsidR="00513F1C" w:rsidRPr="00051B5B" w:rsidRDefault="0082104F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84"/>
              <w:rPr>
                <w:rFonts w:ascii="Verdana" w:hAnsi="Verdana"/>
                <w:color w:val="000000"/>
                <w:w w:val="101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23"/>
            <w:r w:rsidR="00513F1C"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/>
                <w:color w:val="000000"/>
                <w:w w:val="101"/>
                <w:sz w:val="17"/>
                <w:szCs w:val="17"/>
              </w:rPr>
            </w:r>
            <w:r w:rsidR="004009BE">
              <w:rPr>
                <w:rFonts w:ascii="Verdana" w:hAnsi="Verdana"/>
                <w:color w:val="000000"/>
                <w:w w:val="101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fldChar w:fldCharType="end"/>
            </w:r>
            <w:bookmarkEnd w:id="41"/>
            <w:r w:rsidR="00513F1C" w:rsidRPr="00051B5B">
              <w:rPr>
                <w:rFonts w:ascii="Verdana" w:hAnsi="Verdana"/>
                <w:color w:val="000000"/>
                <w:w w:val="101"/>
                <w:sz w:val="17"/>
                <w:szCs w:val="17"/>
              </w:rPr>
              <w:t xml:space="preserve"> b) Estabelecimento de bebidas com espaço de dança</w:t>
            </w:r>
          </w:p>
          <w:p w:rsidR="00513F1C" w:rsidRPr="00051B5B" w:rsidRDefault="00513F1C" w:rsidP="00513F1C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color w:val="000000"/>
                <w:w w:val="101"/>
                <w:sz w:val="17"/>
                <w:szCs w:val="17"/>
              </w:rPr>
            </w:pPr>
          </w:p>
          <w:p w:rsidR="00513F1C" w:rsidRDefault="00513F1C" w:rsidP="00513F1C">
            <w:pPr>
              <w:widowControl w:val="0"/>
              <w:tabs>
                <w:tab w:val="left" w:pos="8800"/>
              </w:tabs>
              <w:autoSpaceDE w:val="0"/>
              <w:autoSpaceDN w:val="0"/>
              <w:adjustRightInd w:val="0"/>
              <w:spacing w:before="480" w:after="0" w:line="200" w:lineRule="exact"/>
              <w:jc w:val="both"/>
              <w:rPr>
                <w:rFonts w:ascii="Verdana" w:hAnsi="Verdana"/>
                <w:color w:val="000000"/>
                <w:spacing w:val="-2"/>
                <w:sz w:val="17"/>
                <w:szCs w:val="17"/>
              </w:rPr>
            </w:pPr>
            <w:r w:rsidRPr="00051B5B">
              <w:rPr>
                <w:rFonts w:ascii="Verdana" w:hAnsi="Verdana"/>
                <w:color w:val="000000"/>
                <w:spacing w:val="-1"/>
                <w:sz w:val="17"/>
                <w:szCs w:val="17"/>
              </w:rPr>
              <w:t xml:space="preserve">(exceptuam-se os estabelecimentos situados em estações e terminais Rodoviários e Ferroviários, bem como em postos abastecedores de combustível </w:t>
            </w:r>
            <w:r w:rsidRPr="00051B5B">
              <w:rPr>
                <w:rFonts w:ascii="Verdana" w:hAnsi="Verdana"/>
                <w:color w:val="000000"/>
                <w:spacing w:val="-2"/>
                <w:sz w:val="17"/>
                <w:szCs w:val="17"/>
              </w:rPr>
              <w:t xml:space="preserve">de funcionamento permanente) </w:t>
            </w:r>
          </w:p>
          <w:p w:rsidR="00513F1C" w:rsidRDefault="00513F1C" w:rsidP="00513F1C">
            <w:pPr>
              <w:widowControl w:val="0"/>
              <w:tabs>
                <w:tab w:val="left" w:pos="8800"/>
              </w:tabs>
              <w:autoSpaceDE w:val="0"/>
              <w:autoSpaceDN w:val="0"/>
              <w:adjustRightInd w:val="0"/>
              <w:spacing w:before="480" w:after="0" w:line="200" w:lineRule="exact"/>
              <w:jc w:val="both"/>
              <w:rPr>
                <w:rFonts w:ascii="Verdana" w:hAnsi="Verdana"/>
                <w:color w:val="000000"/>
                <w:spacing w:val="-2"/>
                <w:sz w:val="17"/>
                <w:szCs w:val="17"/>
              </w:rPr>
            </w:pPr>
          </w:p>
          <w:tbl>
            <w:tblPr>
              <w:tblpPr w:leftFromText="142" w:rightFromText="142" w:vertAnchor="text" w:horzAnchor="margin" w:tblpY="353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13F1C" w:rsidRPr="00051B5B" w:rsidTr="00EF1AC0">
              <w:trPr>
                <w:trHeight w:val="454"/>
              </w:trPr>
              <w:tc>
                <w:tcPr>
                  <w:tcW w:w="9923" w:type="dxa"/>
                  <w:noWrap/>
                  <w:vAlign w:val="bottom"/>
                </w:tcPr>
                <w:p w:rsidR="00513F1C" w:rsidRPr="00051B5B" w:rsidRDefault="00513F1C" w:rsidP="00513F1C">
                  <w:pPr>
                    <w:widowControl w:val="0"/>
                    <w:tabs>
                      <w:tab w:val="left" w:pos="3525"/>
                      <w:tab w:val="left" w:pos="4965"/>
                    </w:tabs>
                    <w:autoSpaceDE w:val="0"/>
                    <w:autoSpaceDN w:val="0"/>
                    <w:adjustRightInd w:val="0"/>
                    <w:spacing w:before="240" w:after="0" w:line="195" w:lineRule="exact"/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lastRenderedPageBreak/>
                    <w:t>Funcionamento das</w:t>
                  </w:r>
                  <w:bookmarkStart w:id="42" w:name="Texto65"/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 xml:space="preserve"> 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bookmarkEnd w:id="42"/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>: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 xml:space="preserve"> horas às 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>: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 xml:space="preserve"> horas</w:t>
                  </w:r>
                </w:p>
              </w:tc>
            </w:tr>
            <w:tr w:rsidR="00513F1C" w:rsidRPr="00051B5B" w:rsidTr="00EF1AC0">
              <w:trPr>
                <w:trHeight w:val="454"/>
              </w:trPr>
              <w:tc>
                <w:tcPr>
                  <w:tcW w:w="9923" w:type="dxa"/>
                  <w:noWrap/>
                  <w:vAlign w:val="bottom"/>
                </w:tcPr>
                <w:p w:rsidR="00513F1C" w:rsidRPr="00051B5B" w:rsidRDefault="00513F1C" w:rsidP="00513F1C">
                  <w:pPr>
                    <w:widowControl w:val="0"/>
                    <w:tabs>
                      <w:tab w:val="left" w:pos="3525"/>
                      <w:tab w:val="left" w:pos="4965"/>
                      <w:tab w:val="left" w:pos="6405"/>
                      <w:tab w:val="left" w:pos="7845"/>
                    </w:tabs>
                    <w:autoSpaceDE w:val="0"/>
                    <w:autoSpaceDN w:val="0"/>
                    <w:adjustRightInd w:val="0"/>
                    <w:spacing w:before="240" w:after="0" w:line="195" w:lineRule="exact"/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 xml:space="preserve">Interrupção das 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>: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 xml:space="preserve"> horas às 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>: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 xml:space="preserve"> horas e das 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>: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 xml:space="preserve"> horas às 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>: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Gill Sans Light Itálico" w:hAnsi="Gill Sans Light Itálico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 xml:space="preserve"> horas</w:t>
                  </w:r>
                </w:p>
              </w:tc>
            </w:tr>
            <w:tr w:rsidR="00513F1C" w:rsidRPr="00051B5B" w:rsidTr="00EF1AC0">
              <w:trPr>
                <w:trHeight w:val="454"/>
              </w:trPr>
              <w:tc>
                <w:tcPr>
                  <w:tcW w:w="9923" w:type="dxa"/>
                  <w:noWrap/>
                  <w:vAlign w:val="bottom"/>
                </w:tcPr>
                <w:p w:rsidR="00513F1C" w:rsidRPr="00051B5B" w:rsidRDefault="00513F1C" w:rsidP="00513F1C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195" w:lineRule="exact"/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w w:val="101"/>
                      <w:sz w:val="17"/>
                      <w:szCs w:val="17"/>
                    </w:rPr>
                    <w:t xml:space="preserve">Encerramento Semanal </w:t>
                  </w:r>
                  <w:bookmarkStart w:id="43" w:name="Texto66"/>
                  <w:r w:rsidR="0082104F">
                    <w:rPr>
                      <w:rFonts w:ascii="Verdana" w:hAnsi="Verdana"/>
                      <w:color w:val="000000"/>
                      <w:w w:val="101"/>
                      <w:sz w:val="17"/>
                      <w:szCs w:val="17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color w:val="000000"/>
                      <w:w w:val="101"/>
                      <w:sz w:val="17"/>
                      <w:szCs w:val="17"/>
                    </w:rPr>
                    <w:instrText xml:space="preserve"> FORMTEXT </w:instrText>
                  </w:r>
                  <w:r w:rsidR="0082104F">
                    <w:rPr>
                      <w:rFonts w:ascii="Verdana" w:hAnsi="Verdana"/>
                      <w:color w:val="000000"/>
                      <w:w w:val="101"/>
                      <w:sz w:val="17"/>
                      <w:szCs w:val="17"/>
                    </w:rPr>
                  </w:r>
                  <w:r w:rsidR="0082104F">
                    <w:rPr>
                      <w:rFonts w:ascii="Verdana" w:hAnsi="Verdana"/>
                      <w:color w:val="000000"/>
                      <w:w w:val="101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color w:val="000000"/>
                      <w:w w:val="101"/>
                      <w:sz w:val="17"/>
                      <w:szCs w:val="17"/>
                    </w:rPr>
                    <w:t> </w:t>
                  </w:r>
                  <w:r>
                    <w:rPr>
                      <w:rFonts w:ascii="Verdana" w:hAnsi="Verdana"/>
                      <w:noProof/>
                      <w:color w:val="000000"/>
                      <w:w w:val="101"/>
                      <w:sz w:val="17"/>
                      <w:szCs w:val="17"/>
                    </w:rPr>
                    <w:t> </w:t>
                  </w:r>
                  <w:r>
                    <w:rPr>
                      <w:rFonts w:ascii="Verdana" w:hAnsi="Verdana"/>
                      <w:noProof/>
                      <w:color w:val="000000"/>
                      <w:w w:val="101"/>
                      <w:sz w:val="17"/>
                      <w:szCs w:val="17"/>
                    </w:rPr>
                    <w:t> </w:t>
                  </w:r>
                  <w:r>
                    <w:rPr>
                      <w:rFonts w:ascii="Verdana" w:hAnsi="Verdana"/>
                      <w:noProof/>
                      <w:color w:val="000000"/>
                      <w:w w:val="101"/>
                      <w:sz w:val="17"/>
                      <w:szCs w:val="17"/>
                    </w:rPr>
                    <w:t> </w:t>
                  </w:r>
                  <w:r>
                    <w:rPr>
                      <w:rFonts w:ascii="Verdana" w:hAnsi="Verdana"/>
                      <w:noProof/>
                      <w:color w:val="000000"/>
                      <w:w w:val="101"/>
                      <w:sz w:val="17"/>
                      <w:szCs w:val="17"/>
                    </w:rPr>
                    <w:t> </w:t>
                  </w:r>
                  <w:r w:rsidR="0082104F">
                    <w:rPr>
                      <w:rFonts w:ascii="Verdana" w:hAnsi="Verdana"/>
                      <w:color w:val="000000"/>
                      <w:w w:val="101"/>
                      <w:sz w:val="17"/>
                      <w:szCs w:val="17"/>
                    </w:rPr>
                    <w:fldChar w:fldCharType="end"/>
                  </w:r>
                  <w:bookmarkEnd w:id="43"/>
                </w:p>
              </w:tc>
            </w:tr>
          </w:tbl>
          <w:p w:rsidR="00513F1C" w:rsidRDefault="00513F1C" w:rsidP="00513F1C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Verdana" w:hAnsi="Verdana"/>
                <w:color w:val="000000"/>
                <w:spacing w:val="-2"/>
                <w:sz w:val="17"/>
                <w:szCs w:val="17"/>
              </w:rPr>
            </w:pPr>
          </w:p>
          <w:p w:rsidR="00513F1C" w:rsidRPr="00513F1C" w:rsidRDefault="00513F1C" w:rsidP="00513F1C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Verdana" w:hAnsi="Verdana"/>
                <w:b/>
                <w:color w:val="000000"/>
                <w:spacing w:val="-2"/>
                <w:sz w:val="17"/>
                <w:szCs w:val="17"/>
                <w:vertAlign w:val="superscript"/>
              </w:rPr>
            </w:pPr>
            <w:r w:rsidRPr="00513F1C">
              <w:rPr>
                <w:rFonts w:ascii="Verdana" w:hAnsi="Verdana"/>
                <w:b/>
                <w:color w:val="000000"/>
                <w:spacing w:val="-2"/>
                <w:sz w:val="17"/>
                <w:szCs w:val="17"/>
              </w:rPr>
              <w:t>Alargamentos excepcionais do (s) horário (s)</w:t>
            </w:r>
            <w:r w:rsidRPr="00513F1C">
              <w:rPr>
                <w:rFonts w:ascii="Verdana" w:hAnsi="Verdana"/>
                <w:b/>
                <w:color w:val="000000"/>
                <w:spacing w:val="-2"/>
                <w:sz w:val="17"/>
                <w:szCs w:val="17"/>
                <w:vertAlign w:val="superscript"/>
              </w:rPr>
              <w:t xml:space="preserve"> 1 </w:t>
            </w:r>
          </w:p>
          <w:tbl>
            <w:tblPr>
              <w:tblW w:w="0" w:type="auto"/>
              <w:tblLayout w:type="fixed"/>
              <w:tblCellMar>
                <w:top w:w="85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513F1C" w:rsidRPr="00051B5B" w:rsidTr="00983590">
              <w:trPr>
                <w:trHeight w:val="283"/>
              </w:trPr>
              <w:tc>
                <w:tcPr>
                  <w:tcW w:w="9923" w:type="dxa"/>
                  <w:vAlign w:val="bottom"/>
                </w:tcPr>
                <w:p w:rsidR="00513F1C" w:rsidRDefault="00513F1C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suppressOverlap/>
                    <w:jc w:val="both"/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t xml:space="preserve"> Para as 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Verdana" w:hAnsi="Verdana"/>
                      <w:noProof/>
                      <w:color w:val="000000"/>
                      <w:w w:val="10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t xml:space="preserve">  horas dos dias </w:t>
                  </w:r>
                  <w:bookmarkStart w:id="44" w:name="Texto67"/>
                  <w:r w:rsidR="0082104F"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fldChar w:fldCharType="end"/>
                  </w:r>
                  <w:bookmarkEnd w:id="44"/>
                  <w:r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t xml:space="preserve">, para realização da (s) seguinte (s) actividade (s), </w:t>
                  </w:r>
                  <w:r w:rsidR="0082104F"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instrText xml:space="preserve"> FORMTEXT </w:instrText>
                  </w:r>
                  <w:r w:rsidR="0082104F"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</w:r>
                  <w:r w:rsidR="0082104F"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Pr="00051B5B">
                    <w:rPr>
                      <w:rFonts w:ascii="Verdana" w:hAnsi="Verdana"/>
                      <w:noProof/>
                      <w:color w:val="000000"/>
                      <w:spacing w:val="-2"/>
                      <w:sz w:val="17"/>
                      <w:szCs w:val="17"/>
                    </w:rPr>
                    <w:t> </w:t>
                  </w:r>
                  <w:r w:rsidR="0082104F"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fldChar w:fldCharType="end"/>
                  </w:r>
                  <w:r w:rsidRPr="00051B5B"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  <w:t>, no âmbito do seguinte evento anual:</w:t>
                  </w:r>
                </w:p>
                <w:p w:rsidR="00EF1AC0" w:rsidRPr="00051B5B" w:rsidRDefault="0082104F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ind w:left="176"/>
                    <w:suppressOverlap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begin">
                      <w:ffData>
                        <w:name w:val="Marc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Marcar24"/>
                  <w:r w:rsidR="00EF1AC0"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instrText xml:space="preserve"> FORMCHECKBOX </w:instrText>
                  </w:r>
                  <w:r w:rsidR="004009BE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r>
                  <w:r w:rsidR="004009BE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end"/>
                  </w:r>
                  <w:bookmarkEnd w:id="45"/>
                  <w:r w:rsidR="00EF1AC0"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a) Quadra Natalícia </w:t>
                  </w:r>
                </w:p>
                <w:p w:rsidR="00EF1AC0" w:rsidRPr="00051B5B" w:rsidRDefault="0082104F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ind w:left="176"/>
                    <w:suppressOverlap/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begin">
                      <w:ffData>
                        <w:name w:val="Marc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Marcar25"/>
                  <w:r w:rsidR="00EF1AC0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instrText xml:space="preserve"> FORMCHECKBOX </w:instrText>
                  </w:r>
                  <w:r w:rsidR="004009BE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</w:r>
                  <w:r w:rsidR="004009BE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fldChar w:fldCharType="end"/>
                  </w:r>
                  <w:bookmarkEnd w:id="46"/>
                  <w:r w:rsidR="00EF1AC0" w:rsidRPr="00051B5B">
                    <w:rPr>
                      <w:rFonts w:ascii="Verdana" w:hAnsi="Verdana"/>
                      <w:color w:val="000000"/>
                      <w:w w:val="102"/>
                      <w:sz w:val="17"/>
                      <w:szCs w:val="17"/>
                    </w:rPr>
                    <w:t xml:space="preserve"> b) Carnaval </w:t>
                  </w:r>
                </w:p>
                <w:p w:rsidR="00EF1AC0" w:rsidRPr="00051B5B" w:rsidRDefault="0082104F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ind w:left="176"/>
                    <w:suppressOverlap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begin">
                      <w:ffData>
                        <w:name w:val="Marcar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Marcar26"/>
                  <w:r w:rsidR="00EF1AC0"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instrText xml:space="preserve"> FORMCHECKBOX </w:instrText>
                  </w:r>
                  <w:r w:rsidR="004009BE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r>
                  <w:r w:rsidR="004009BE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end"/>
                  </w:r>
                  <w:bookmarkEnd w:id="47"/>
                  <w:r w:rsidR="00EF1AC0"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c) Festas Temáticas </w:t>
                  </w:r>
                </w:p>
                <w:p w:rsidR="00EF1AC0" w:rsidRPr="00051B5B" w:rsidRDefault="0082104F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ind w:left="176"/>
                    <w:suppressOverlap/>
                    <w:rPr>
                      <w:rFonts w:ascii="Verdana" w:hAnsi="Verdana"/>
                      <w:color w:val="000000"/>
                      <w:w w:val="104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w w:val="104"/>
                      <w:sz w:val="17"/>
                      <w:szCs w:val="17"/>
                    </w:rPr>
                    <w:fldChar w:fldCharType="begin">
                      <w:ffData>
                        <w:name w:val="Marca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Marcar27"/>
                  <w:r w:rsidR="00EF1AC0" w:rsidRPr="00051B5B">
                    <w:rPr>
                      <w:rFonts w:ascii="Verdana" w:hAnsi="Verdana"/>
                      <w:color w:val="000000"/>
                      <w:w w:val="104"/>
                      <w:sz w:val="17"/>
                      <w:szCs w:val="17"/>
                    </w:rPr>
                    <w:instrText xml:space="preserve"> FORMCHECKBOX </w:instrText>
                  </w:r>
                  <w:r w:rsidR="004009BE">
                    <w:rPr>
                      <w:rFonts w:ascii="Verdana" w:hAnsi="Verdana"/>
                      <w:color w:val="000000"/>
                      <w:w w:val="104"/>
                      <w:sz w:val="17"/>
                      <w:szCs w:val="17"/>
                    </w:rPr>
                  </w:r>
                  <w:r w:rsidR="004009BE">
                    <w:rPr>
                      <w:rFonts w:ascii="Verdana" w:hAnsi="Verdana"/>
                      <w:color w:val="000000"/>
                      <w:w w:val="104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color w:val="000000"/>
                      <w:w w:val="104"/>
                      <w:sz w:val="17"/>
                      <w:szCs w:val="17"/>
                    </w:rPr>
                    <w:fldChar w:fldCharType="end"/>
                  </w:r>
                  <w:bookmarkEnd w:id="48"/>
                  <w:r w:rsidR="00EF1AC0" w:rsidRPr="00051B5B">
                    <w:rPr>
                      <w:rFonts w:ascii="Verdana" w:hAnsi="Verdana"/>
                      <w:color w:val="000000"/>
                      <w:w w:val="104"/>
                      <w:sz w:val="17"/>
                      <w:szCs w:val="17"/>
                    </w:rPr>
                    <w:t xml:space="preserve"> d) Aniversário de Estabelecimentos </w:t>
                  </w:r>
                </w:p>
                <w:p w:rsidR="00EF1AC0" w:rsidRPr="00051B5B" w:rsidRDefault="0082104F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ind w:left="176"/>
                    <w:suppressOverlap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begin">
                      <w:ffData>
                        <w:name w:val="Marcar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Marcar28"/>
                  <w:r w:rsidR="00EF1AC0"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instrText xml:space="preserve"> FORMCHECKBOX </w:instrText>
                  </w:r>
                  <w:r w:rsidR="004009BE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r>
                  <w:r w:rsidR="004009BE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end"/>
                  </w:r>
                  <w:bookmarkEnd w:id="49"/>
                  <w:r w:rsidR="00EF1AC0" w:rsidRPr="00051B5B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e) Festas da cidade </w:t>
                  </w:r>
                </w:p>
                <w:p w:rsidR="00EF1AC0" w:rsidRPr="00051B5B" w:rsidRDefault="0082104F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ind w:left="176"/>
                    <w:suppressOverlap/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  <w:fldChar w:fldCharType="begin">
                      <w:ffData>
                        <w:name w:val="Marcar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Marcar29"/>
                  <w:r w:rsidR="00EF1AC0" w:rsidRPr="00051B5B"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  <w:instrText xml:space="preserve"> FORMCHECKBOX </w:instrText>
                  </w:r>
                  <w:r w:rsidR="004009BE"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</w:r>
                  <w:r w:rsidR="004009BE"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  <w:fldChar w:fldCharType="end"/>
                  </w:r>
                  <w:bookmarkEnd w:id="50"/>
                  <w:r w:rsidR="00EF1AC0" w:rsidRPr="00051B5B">
                    <w:rPr>
                      <w:rFonts w:ascii="Verdana" w:hAnsi="Verdana"/>
                      <w:color w:val="000000"/>
                      <w:w w:val="103"/>
                      <w:sz w:val="17"/>
                      <w:szCs w:val="17"/>
                    </w:rPr>
                    <w:t xml:space="preserve"> f) Santos Populares </w:t>
                  </w:r>
                </w:p>
                <w:p w:rsidR="00EF1AC0" w:rsidRDefault="0082104F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ind w:left="176"/>
                    <w:suppressOverlap/>
                    <w:rPr>
                      <w:rFonts w:ascii="Verdana" w:hAnsi="Verdana"/>
                      <w:color w:val="000000"/>
                      <w:w w:val="109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/>
                      <w:color w:val="000000"/>
                      <w:w w:val="109"/>
                      <w:sz w:val="17"/>
                      <w:szCs w:val="17"/>
                    </w:rPr>
                    <w:fldChar w:fldCharType="begin">
                      <w:ffData>
                        <w:name w:val="Marca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Marcar30"/>
                  <w:r w:rsidR="00EF1AC0" w:rsidRPr="00051B5B">
                    <w:rPr>
                      <w:rFonts w:ascii="Verdana" w:hAnsi="Verdana"/>
                      <w:color w:val="000000"/>
                      <w:w w:val="109"/>
                      <w:sz w:val="17"/>
                      <w:szCs w:val="17"/>
                    </w:rPr>
                    <w:instrText xml:space="preserve"> FORMCHECKBOX </w:instrText>
                  </w:r>
                  <w:r w:rsidR="004009BE">
                    <w:rPr>
                      <w:rFonts w:ascii="Verdana" w:hAnsi="Verdana"/>
                      <w:color w:val="000000"/>
                      <w:w w:val="109"/>
                      <w:sz w:val="17"/>
                      <w:szCs w:val="17"/>
                    </w:rPr>
                  </w:r>
                  <w:r w:rsidR="004009BE">
                    <w:rPr>
                      <w:rFonts w:ascii="Verdana" w:hAnsi="Verdana"/>
                      <w:color w:val="000000"/>
                      <w:w w:val="109"/>
                      <w:sz w:val="17"/>
                      <w:szCs w:val="17"/>
                    </w:rPr>
                    <w:fldChar w:fldCharType="separate"/>
                  </w:r>
                  <w:r w:rsidRPr="00051B5B">
                    <w:rPr>
                      <w:rFonts w:ascii="Verdana" w:hAnsi="Verdana"/>
                      <w:color w:val="000000"/>
                      <w:w w:val="109"/>
                      <w:sz w:val="17"/>
                      <w:szCs w:val="17"/>
                    </w:rPr>
                    <w:fldChar w:fldCharType="end"/>
                  </w:r>
                  <w:bookmarkEnd w:id="51"/>
                  <w:r w:rsidR="00EF1AC0" w:rsidRPr="00051B5B">
                    <w:rPr>
                      <w:rFonts w:ascii="Verdana" w:hAnsi="Verdana"/>
                      <w:color w:val="000000"/>
                      <w:w w:val="109"/>
                      <w:sz w:val="17"/>
                      <w:szCs w:val="17"/>
                    </w:rPr>
                    <w:t xml:space="preserve"> g) Outros </w:t>
                  </w:r>
                </w:p>
                <w:p w:rsidR="00EF1AC0" w:rsidRPr="00051B5B" w:rsidRDefault="00EF1AC0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suppressOverlap/>
                    <w:jc w:val="both"/>
                    <w:rPr>
                      <w:rFonts w:ascii="Verdana" w:hAnsi="Verdana"/>
                      <w:color w:val="000000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513F1C" w:rsidRPr="00051B5B" w:rsidTr="00983590">
              <w:tc>
                <w:tcPr>
                  <w:tcW w:w="9923" w:type="dxa"/>
                </w:tcPr>
                <w:p w:rsidR="00513F1C" w:rsidRPr="00051B5B" w:rsidRDefault="00513F1C" w:rsidP="004009BE">
                  <w:pPr>
                    <w:framePr w:hSpace="142" w:wrap="around" w:vAnchor="page" w:hAnchor="margin" w:y="1351"/>
                    <w:widowControl w:val="0"/>
                    <w:autoSpaceDE w:val="0"/>
                    <w:autoSpaceDN w:val="0"/>
                    <w:adjustRightInd w:val="0"/>
                    <w:spacing w:before="240" w:after="0" w:line="195" w:lineRule="exact"/>
                    <w:suppressOverlap/>
                    <w:rPr>
                      <w:rFonts w:ascii="Verdana" w:hAnsi="Verdana"/>
                      <w:i/>
                      <w:color w:val="000000"/>
                      <w:spacing w:val="-2"/>
                      <w:sz w:val="17"/>
                      <w:szCs w:val="17"/>
                      <w:vertAlign w:val="superscript"/>
                    </w:rPr>
                  </w:pPr>
                  <w:r w:rsidRPr="00051B5B">
                    <w:rPr>
                      <w:rFonts w:ascii="Verdana" w:hAnsi="Verdana"/>
                      <w:i/>
                      <w:color w:val="000000"/>
                      <w:w w:val="103"/>
                      <w:sz w:val="17"/>
                      <w:szCs w:val="17"/>
                      <w:vertAlign w:val="superscript"/>
                    </w:rPr>
                    <w:t>1</w:t>
                  </w:r>
                  <w:r w:rsidRPr="00051B5B">
                    <w:rPr>
                      <w:rFonts w:ascii="Verdana" w:hAnsi="Verdana"/>
                      <w:i/>
                      <w:color w:val="000000"/>
                      <w:w w:val="103"/>
                      <w:sz w:val="17"/>
                      <w:szCs w:val="17"/>
                    </w:rPr>
                    <w:t xml:space="preserve"> O pedido de alargamento excepcional deverá ser efectuado com antecedência de 30 dias úteis.</w:t>
                  </w:r>
                </w:p>
              </w:tc>
            </w:tr>
          </w:tbl>
          <w:p w:rsidR="00513F1C" w:rsidRPr="00051B5B" w:rsidRDefault="00513F1C" w:rsidP="00513F1C">
            <w:pPr>
              <w:widowControl w:val="0"/>
              <w:tabs>
                <w:tab w:val="left" w:pos="8800"/>
              </w:tabs>
              <w:autoSpaceDE w:val="0"/>
              <w:autoSpaceDN w:val="0"/>
              <w:adjustRightInd w:val="0"/>
              <w:spacing w:before="240" w:after="0" w:line="200" w:lineRule="exact"/>
              <w:jc w:val="both"/>
              <w:rPr>
                <w:rFonts w:ascii="Verdana" w:hAnsi="Verdana"/>
                <w:color w:val="000000"/>
                <w:spacing w:val="-2"/>
                <w:sz w:val="17"/>
                <w:szCs w:val="17"/>
              </w:rPr>
            </w:pPr>
          </w:p>
        </w:tc>
      </w:tr>
    </w:tbl>
    <w:p w:rsidR="00AE31AF" w:rsidRDefault="00AE31AF" w:rsidP="00CF2910">
      <w:pPr>
        <w:widowControl w:val="0"/>
        <w:autoSpaceDE w:val="0"/>
        <w:autoSpaceDN w:val="0"/>
        <w:adjustRightInd w:val="0"/>
        <w:spacing w:before="93" w:after="0" w:line="195" w:lineRule="exact"/>
        <w:ind w:left="-110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F939C7" w:rsidRDefault="00F939C7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  <w:bookmarkStart w:id="52" w:name="Pg2"/>
      <w:bookmarkStart w:id="53" w:name="Pg3"/>
      <w:bookmarkEnd w:id="52"/>
      <w:bookmarkEnd w:id="53"/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EF1AC0" w:rsidRPr="00051B5B" w:rsidRDefault="00EF1AC0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tbl>
      <w:tblPr>
        <w:tblpPr w:leftFromText="141" w:rightFromText="141" w:vertAnchor="text" w:horzAnchor="margin" w:tblpY="-3702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3605D" w:rsidRPr="00051B5B" w:rsidTr="00EF1AC0">
        <w:tc>
          <w:tcPr>
            <w:tcW w:w="10173" w:type="dxa"/>
          </w:tcPr>
          <w:p w:rsidR="0073605D" w:rsidRPr="00051B5B" w:rsidRDefault="0082104F" w:rsidP="00EF1AC0">
            <w:pPr>
              <w:widowControl w:val="0"/>
              <w:autoSpaceDE w:val="0"/>
              <w:autoSpaceDN w:val="0"/>
              <w:adjustRightInd w:val="0"/>
              <w:spacing w:before="240" w:after="0" w:line="240" w:lineRule="exact"/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</w:pPr>
            <w:r w:rsidRPr="00051B5B"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31"/>
            <w:r w:rsidR="0073605D" w:rsidRPr="00051B5B"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</w:r>
            <w:r w:rsidR="004009BE"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54"/>
            <w:r w:rsidR="0073605D" w:rsidRPr="00051B5B"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  <w:t xml:space="preserve"> Outras situações (fundamentar):</w:t>
            </w:r>
          </w:p>
          <w:p w:rsidR="0073605D" w:rsidRPr="00051B5B" w:rsidRDefault="0073605D" w:rsidP="00EF1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</w:pPr>
          </w:p>
          <w:bookmarkStart w:id="55" w:name="Texto68"/>
          <w:p w:rsidR="0073605D" w:rsidRPr="00051B5B" w:rsidRDefault="0082104F" w:rsidP="00EF1A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  <w:lang w:val="en-US"/>
              </w:rPr>
            </w:pPr>
            <w:r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default w:val="[...]"/>
                    <w:maxLength w:val="300"/>
                  </w:textInput>
                </w:ffData>
              </w:fldChar>
            </w:r>
            <w:r w:rsidR="00EF1AC0"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</w:r>
            <w:r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EF1AC0">
              <w:rPr>
                <w:rFonts w:ascii="Verdana" w:hAnsi="Verdana" w:cs="Gill Sans"/>
                <w:noProof/>
                <w:color w:val="000000"/>
                <w:spacing w:val="-2"/>
                <w:sz w:val="17"/>
                <w:szCs w:val="17"/>
              </w:rPr>
              <w:t>[...]</w:t>
            </w:r>
            <w:r>
              <w:rPr>
                <w:rFonts w:ascii="Verdana" w:hAnsi="Verdana" w:cs="Gill Sans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55"/>
          </w:p>
        </w:tc>
      </w:tr>
    </w:tbl>
    <w:p w:rsidR="00162234" w:rsidRPr="007D038C" w:rsidRDefault="00162234" w:rsidP="007D038C">
      <w:pPr>
        <w:widowControl w:val="0"/>
        <w:autoSpaceDE w:val="0"/>
        <w:autoSpaceDN w:val="0"/>
        <w:adjustRightInd w:val="0"/>
        <w:spacing w:after="0" w:line="195" w:lineRule="exact"/>
        <w:ind w:left="-220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p w:rsidR="00162234" w:rsidRDefault="00162234" w:rsidP="007D038C">
      <w:pPr>
        <w:widowControl w:val="0"/>
        <w:autoSpaceDE w:val="0"/>
        <w:autoSpaceDN w:val="0"/>
        <w:adjustRightInd w:val="0"/>
        <w:spacing w:after="0" w:line="195" w:lineRule="exact"/>
        <w:ind w:left="-220"/>
        <w:rPr>
          <w:rFonts w:ascii="Gill Sans Light Itálico" w:hAnsi="Gill Sans Light Itálico" w:cs="Gill Sans Light Itálico"/>
          <w:color w:val="000000"/>
          <w:spacing w:val="-2"/>
          <w:sz w:val="17"/>
          <w:szCs w:val="17"/>
        </w:rPr>
      </w:pPr>
    </w:p>
    <w:p w:rsidR="00162234" w:rsidRDefault="00162234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EF1AC0" w:rsidRPr="00051B5B" w:rsidTr="00AA58A7">
        <w:tc>
          <w:tcPr>
            <w:tcW w:w="10207" w:type="dxa"/>
          </w:tcPr>
          <w:p w:rsidR="00EF1AC0" w:rsidRPr="00051B5B" w:rsidRDefault="00EF1AC0" w:rsidP="00AA58A7">
            <w:pPr>
              <w:spacing w:before="240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56" w:name="Texto11"/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56"/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57" w:name="Listapendente1"/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4009BE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57"/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58" w:name="Texto13"/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58"/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>Pede deferimento,</w:t>
            </w: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8397"/>
            </w:tblGrid>
            <w:tr w:rsidR="00EF1AC0" w:rsidRPr="00051B5B" w:rsidTr="00AA58A7">
              <w:tc>
                <w:tcPr>
                  <w:tcW w:w="1560" w:type="dxa"/>
                </w:tcPr>
                <w:p w:rsidR="00EF1AC0" w:rsidRPr="00051B5B" w:rsidRDefault="00EF1AC0" w:rsidP="00AA58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 w:rsidRPr="00051B5B">
                    <w:rPr>
                      <w:rFonts w:ascii="Verdana" w:hAnsi="Verdana" w:cs="Gill Sans Light Itálico"/>
                      <w:color w:val="000000"/>
                      <w:w w:val="104"/>
                      <w:sz w:val="17"/>
                      <w:szCs w:val="17"/>
                    </w:rPr>
                    <w:t>O Requerente</w:t>
                  </w:r>
                </w:p>
              </w:tc>
              <w:tc>
                <w:tcPr>
                  <w:tcW w:w="8397" w:type="dxa"/>
                  <w:tcBorders>
                    <w:bottom w:val="single" w:sz="4" w:space="0" w:color="auto"/>
                  </w:tcBorders>
                </w:tcPr>
                <w:p w:rsidR="00EF1AC0" w:rsidRPr="00051B5B" w:rsidRDefault="00EF1AC0" w:rsidP="00AA58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</w:p>
              </w:tc>
            </w:tr>
          </w:tbl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Pr="00051B5B" w:rsidRDefault="0082104F" w:rsidP="00316664">
            <w:pPr>
              <w:widowControl w:val="0"/>
              <w:tabs>
                <w:tab w:val="left" w:pos="3627"/>
              </w:tabs>
              <w:autoSpaceDE w:val="0"/>
              <w:autoSpaceDN w:val="0"/>
              <w:adjustRightInd w:val="0"/>
              <w:spacing w:before="120" w:after="0"/>
              <w:ind w:left="1520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1AC0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EF1AC0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 xml:space="preserve">Bilhete de Identidade    </w:t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1AC0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009BE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="004009BE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EF1AC0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 xml:space="preserve"> Cartão de Cidadão        N.º </w:t>
            </w:r>
            <w:bookmarkStart w:id="59" w:name="Texto10"/>
            <w:r w:rsidRPr="00EF1AC0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helpText w:type="text" w:val="Nº DE IDENTIFICAÇÃO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EF1AC0" w:rsidRPr="00EF1AC0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Pr="00EF1AC0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Pr="00EF1AC0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EF1AC0" w:rsidRPr="00EF1AC0"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EF1AC0" w:rsidRPr="00EF1AC0"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EF1AC0" w:rsidRPr="00EF1AC0"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EF1AC0" w:rsidRPr="00EF1AC0"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EF1AC0" w:rsidRPr="00EF1AC0"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EF1AC0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59"/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righ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Default="00EF1AC0" w:rsidP="00AA58A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outlineLvl w:val="0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>Conferi os dados do Bilhete de Identidade/Cartão de Cidadão.</w:t>
            </w: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Pr="00051B5B" w:rsidRDefault="00EF1AC0" w:rsidP="00AA58A7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>O Funcionário</w:t>
            </w:r>
            <w:bookmarkStart w:id="60" w:name="Texto14"/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>:</w: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helpText w:type="text" w:val="NOME DO FUNCIONARIO"/>
                  <w:textInput/>
                </w:ffData>
              </w:fldChar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60"/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 xml:space="preserve">                                                   , em </w:t>
            </w:r>
            <w:bookmarkStart w:id="61" w:name="Texto69"/>
            <w:r w:rsidR="0082104F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82104F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="0082104F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82104F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61"/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Pr="00051B5B" w:rsidRDefault="00EF1AC0" w:rsidP="00AA58A7">
            <w:pPr>
              <w:widowControl w:val="0"/>
              <w:tabs>
                <w:tab w:val="left" w:pos="4854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 xml:space="preserve">Pago pela Guia de receita n.º </w: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051B5B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82104F"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tab/>
              <w:t xml:space="preserve">, emitida em </w:t>
            </w:r>
            <w:r w:rsidR="0082104F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82104F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r>
            <w:r w:rsidR="0082104F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Verdana" w:hAnsi="Verdana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82104F"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354"/>
              <w:rPr>
                <w:rFonts w:ascii="Verdana" w:hAnsi="Verdana" w:cs="Gill Sans Light Itálico"/>
                <w:color w:val="000000"/>
                <w:w w:val="104"/>
                <w:sz w:val="17"/>
                <w:szCs w:val="17"/>
              </w:rPr>
            </w:pPr>
          </w:p>
          <w:p w:rsidR="00EF1AC0" w:rsidRPr="00051B5B" w:rsidRDefault="00EF1AC0" w:rsidP="00AA58A7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Verdana" w:hAnsi="Verdana" w:cs="Gill Sans Bold"/>
                <w:color w:val="000000"/>
                <w:spacing w:val="-7"/>
                <w:w w:val="94"/>
                <w:sz w:val="17"/>
                <w:szCs w:val="17"/>
              </w:rPr>
            </w:pPr>
          </w:p>
        </w:tc>
      </w:tr>
    </w:tbl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tbl>
      <w:tblPr>
        <w:tblpPr w:leftFromText="141" w:rightFromText="141" w:vertAnchor="text" w:horzAnchor="margin" w:tblpY="-60"/>
        <w:tblW w:w="1020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F1AC0" w:rsidRPr="00051B5B" w:rsidTr="00EF1AC0">
        <w:trPr>
          <w:trHeight w:val="283"/>
        </w:trPr>
        <w:tc>
          <w:tcPr>
            <w:tcW w:w="10207" w:type="dxa"/>
          </w:tcPr>
          <w:p w:rsidR="00EF1AC0" w:rsidRPr="00051B5B" w:rsidRDefault="00EF1AC0" w:rsidP="00EF1AC0">
            <w:pPr>
              <w:widowControl w:val="0"/>
              <w:autoSpaceDE w:val="0"/>
              <w:autoSpaceDN w:val="0"/>
              <w:adjustRightInd w:val="0"/>
              <w:spacing w:before="179" w:after="0" w:line="195" w:lineRule="exact"/>
              <w:ind w:left="2"/>
              <w:rPr>
                <w:rFonts w:ascii="Verdana" w:hAnsi="Verdana" w:cs="Gill Sans"/>
                <w:color w:val="000000"/>
                <w:spacing w:val="-1"/>
                <w:sz w:val="16"/>
                <w:szCs w:val="16"/>
              </w:rPr>
            </w:pPr>
            <w:r w:rsidRPr="00051B5B">
              <w:rPr>
                <w:rFonts w:ascii="Verdana" w:hAnsi="Verdana" w:cs="Gill Sans"/>
                <w:color w:val="000000"/>
                <w:spacing w:val="-1"/>
                <w:sz w:val="16"/>
                <w:szCs w:val="16"/>
              </w:rPr>
              <w:t xml:space="preserve">Para o efeito, junta os seguintes elementos, conforme o objectivo do pedido: </w:t>
            </w:r>
          </w:p>
          <w:p w:rsidR="00EF1AC0" w:rsidRPr="00051B5B" w:rsidRDefault="00EF1AC0" w:rsidP="00EF1AC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100"/>
              <w:rPr>
                <w:rFonts w:ascii="Verdana" w:hAnsi="Verdana" w:cs="Gill Sans"/>
                <w:color w:val="000000"/>
                <w:spacing w:val="-1"/>
                <w:sz w:val="16"/>
                <w:szCs w:val="16"/>
              </w:rPr>
            </w:pPr>
          </w:p>
          <w:p w:rsidR="00EF1AC0" w:rsidRPr="00051B5B" w:rsidRDefault="0082104F" w:rsidP="00EF1A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42"/>
              <w:rPr>
                <w:rFonts w:ascii="Verdana" w:hAnsi="Verdana" w:cs="Gill Sans Light Itálico"/>
                <w:color w:val="000000"/>
                <w:w w:val="107"/>
                <w:sz w:val="16"/>
                <w:szCs w:val="16"/>
              </w:rPr>
            </w:pPr>
            <w:r w:rsidRPr="00051B5B">
              <w:rPr>
                <w:rFonts w:ascii="Verdana" w:hAnsi="Verdana" w:cs="Gill Sans Light Itálico"/>
                <w:color w:val="000000"/>
                <w:w w:val="107"/>
                <w:sz w:val="16"/>
                <w:szCs w:val="16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32"/>
            <w:r w:rsidR="00EF1AC0" w:rsidRPr="00051B5B">
              <w:rPr>
                <w:rFonts w:ascii="Verdana" w:hAnsi="Verdana" w:cs="Gill Sans Light Itálico"/>
                <w:color w:val="000000"/>
                <w:w w:val="107"/>
                <w:sz w:val="16"/>
                <w:szCs w:val="16"/>
              </w:rPr>
              <w:instrText xml:space="preserve"> FORMCHECKBOX </w:instrText>
            </w:r>
            <w:r w:rsidR="004009BE">
              <w:rPr>
                <w:rFonts w:ascii="Verdana" w:hAnsi="Verdana" w:cs="Gill Sans Light Itálico"/>
                <w:color w:val="000000"/>
                <w:w w:val="107"/>
                <w:sz w:val="16"/>
                <w:szCs w:val="16"/>
              </w:rPr>
            </w:r>
            <w:r w:rsidR="004009BE">
              <w:rPr>
                <w:rFonts w:ascii="Verdana" w:hAnsi="Verdana" w:cs="Gill Sans Light Itálico"/>
                <w:color w:val="000000"/>
                <w:w w:val="107"/>
                <w:sz w:val="16"/>
                <w:szCs w:val="16"/>
              </w:rPr>
              <w:fldChar w:fldCharType="separate"/>
            </w:r>
            <w:r w:rsidRPr="00051B5B">
              <w:rPr>
                <w:rFonts w:ascii="Verdana" w:hAnsi="Verdana" w:cs="Gill Sans Light Itálico"/>
                <w:color w:val="000000"/>
                <w:w w:val="107"/>
                <w:sz w:val="16"/>
                <w:szCs w:val="16"/>
              </w:rPr>
              <w:fldChar w:fldCharType="end"/>
            </w:r>
            <w:bookmarkEnd w:id="62"/>
            <w:r w:rsidR="00EF1AC0" w:rsidRPr="00051B5B">
              <w:rPr>
                <w:rFonts w:ascii="Verdana" w:hAnsi="Verdana" w:cs="Gill Sans Light Itálico"/>
                <w:color w:val="000000"/>
                <w:w w:val="107"/>
                <w:sz w:val="16"/>
                <w:szCs w:val="16"/>
              </w:rPr>
              <w:t xml:space="preserve"> Fotocópia do NIF/NIPC; </w:t>
            </w:r>
          </w:p>
          <w:p w:rsidR="00EF1AC0" w:rsidRPr="00051B5B" w:rsidRDefault="0082104F" w:rsidP="00EF1A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42"/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</w:pPr>
            <w:r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33"/>
            <w:r w:rsidR="00EF1AC0"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4009BE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</w:r>
            <w:r w:rsidR="004009BE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63"/>
            <w:r w:rsidR="00EF1AC0"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t xml:space="preserve"> Fotocópia do BI ou Cartão do Cidadão </w:t>
            </w:r>
          </w:p>
          <w:p w:rsidR="00EF1AC0" w:rsidRPr="00051B5B" w:rsidRDefault="0082104F" w:rsidP="00EF1A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42" w:right="234"/>
              <w:jc w:val="both"/>
              <w:rPr>
                <w:rFonts w:ascii="Verdana" w:hAnsi="Verdana" w:cs="Gill Sans Light Itálico"/>
                <w:color w:val="000000"/>
                <w:w w:val="101"/>
                <w:sz w:val="16"/>
                <w:szCs w:val="16"/>
              </w:rPr>
            </w:pPr>
            <w:r w:rsidRPr="00051B5B">
              <w:rPr>
                <w:rFonts w:ascii="Verdana" w:hAnsi="Verdana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34"/>
            <w:r w:rsidR="00EF1AC0" w:rsidRPr="00051B5B">
              <w:rPr>
                <w:rFonts w:ascii="Verdana" w:hAnsi="Verdana" w:cs="Gill Sans Light Itálico"/>
                <w:color w:val="000000"/>
                <w:w w:val="104"/>
                <w:sz w:val="16"/>
                <w:szCs w:val="16"/>
              </w:rPr>
              <w:instrText xml:space="preserve"> FORMCHECKBOX </w:instrText>
            </w:r>
            <w:r w:rsidR="004009BE">
              <w:rPr>
                <w:rFonts w:ascii="Verdana" w:hAnsi="Verdana" w:cs="Gill Sans Light Itálico"/>
                <w:color w:val="000000"/>
                <w:w w:val="104"/>
                <w:sz w:val="16"/>
                <w:szCs w:val="16"/>
              </w:rPr>
            </w:r>
            <w:r w:rsidR="004009BE">
              <w:rPr>
                <w:rFonts w:ascii="Verdana" w:hAnsi="Verdana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Pr="00051B5B">
              <w:rPr>
                <w:rFonts w:ascii="Verdana" w:hAnsi="Verdana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64"/>
            <w:r w:rsidR="00EF1AC0" w:rsidRPr="00051B5B">
              <w:rPr>
                <w:rFonts w:ascii="Verdana" w:hAnsi="Verdana" w:cs="Gill Sans Light Itálico"/>
                <w:color w:val="000000"/>
                <w:w w:val="104"/>
                <w:sz w:val="16"/>
                <w:szCs w:val="16"/>
              </w:rPr>
              <w:t xml:space="preserve"> Fotocópia do Alvará Sanitário ou do Alvará de Licença/autorização de Utilização ou da </w:t>
            </w:r>
            <w:r w:rsidR="00EF1AC0" w:rsidRPr="00051B5B">
              <w:rPr>
                <w:rFonts w:ascii="Verdana" w:hAnsi="Verdana" w:cs="Gill Sans Light Itálico"/>
                <w:color w:val="000000"/>
                <w:w w:val="101"/>
                <w:sz w:val="16"/>
                <w:szCs w:val="16"/>
              </w:rPr>
              <w:t xml:space="preserve">Declaração Prévia2 </w:t>
            </w:r>
          </w:p>
          <w:p w:rsidR="00EF1AC0" w:rsidRPr="00051B5B" w:rsidRDefault="0082104F" w:rsidP="00EF1A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42" w:right="14"/>
              <w:jc w:val="both"/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</w:pPr>
            <w:r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35"/>
            <w:r w:rsidR="00EF1AC0"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4009BE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</w:r>
            <w:r w:rsidR="004009BE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65"/>
            <w:r w:rsidR="00EF1AC0"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t xml:space="preserve"> Fotocópia de documento comprovativo da titularidade de ocupação do espaço e exploração </w:t>
            </w:r>
          </w:p>
          <w:p w:rsidR="00EF1AC0" w:rsidRPr="00051B5B" w:rsidRDefault="0082104F" w:rsidP="00EF1A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42" w:right="14"/>
              <w:jc w:val="both"/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</w:pPr>
            <w:r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36"/>
            <w:r w:rsidR="00EF1AC0"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4009BE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</w:r>
            <w:r w:rsidR="004009BE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66"/>
            <w:r w:rsidR="00EF1AC0" w:rsidRPr="00051B5B">
              <w:rPr>
                <w:rFonts w:ascii="Verdana" w:hAnsi="Verdana" w:cs="Gill Sans Light Itálico"/>
                <w:color w:val="000000"/>
                <w:w w:val="105"/>
                <w:sz w:val="16"/>
                <w:szCs w:val="16"/>
              </w:rPr>
              <w:t xml:space="preserve"> Outros documentos </w:t>
            </w:r>
          </w:p>
          <w:p w:rsidR="00EF1AC0" w:rsidRPr="00051B5B" w:rsidRDefault="00EF1AC0" w:rsidP="00EF1AC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Verdana" w:hAnsi="Verdana" w:cs="Gill Sans Light Itálico"/>
                <w:color w:val="000000"/>
                <w:spacing w:val="-2"/>
                <w:sz w:val="16"/>
                <w:szCs w:val="16"/>
              </w:rPr>
            </w:pPr>
          </w:p>
        </w:tc>
      </w:tr>
    </w:tbl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 w:rsidP="00EF1AC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p w:rsidR="00162234" w:rsidRDefault="00162234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w w:val="105"/>
          <w:sz w:val="17"/>
          <w:szCs w:val="17"/>
        </w:rPr>
      </w:pPr>
    </w:p>
    <w:sectPr w:rsidR="00162234" w:rsidSect="00AE31AF">
      <w:headerReference w:type="default" r:id="rId10"/>
      <w:footerReference w:type="default" r:id="rId11"/>
      <w:pgSz w:w="12120" w:h="17060"/>
      <w:pgMar w:top="1440" w:right="1080" w:bottom="1440" w:left="1080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9B" w:rsidRDefault="0040069B" w:rsidP="00CF2910">
      <w:pPr>
        <w:spacing w:after="0" w:line="240" w:lineRule="auto"/>
      </w:pPr>
      <w:r>
        <w:separator/>
      </w:r>
    </w:p>
  </w:endnote>
  <w:endnote w:type="continuationSeparator" w:id="0">
    <w:p w:rsidR="0040069B" w:rsidRDefault="0040069B" w:rsidP="00CF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13" w:rsidRDefault="00035913" w:rsidP="00035913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035913" w:rsidRDefault="004009BE" w:rsidP="00035913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080" t="10795" r="8890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3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8.9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x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1kGc3k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AIBGxT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035913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035913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035913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035913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035913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035913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035913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035913" w:rsidRDefault="004009BE" w:rsidP="00035913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035913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035913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24717" id="Freeform 6" o:spid="_x0000_s1026" style="position:absolute;margin-left:60.85pt;margin-top:811.8pt;width:484.9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O0BA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CF2910" w:rsidRDefault="00CF29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9B" w:rsidRDefault="0040069B" w:rsidP="00CF2910">
      <w:pPr>
        <w:spacing w:after="0" w:line="240" w:lineRule="auto"/>
      </w:pPr>
      <w:r>
        <w:separator/>
      </w:r>
    </w:p>
  </w:footnote>
  <w:footnote w:type="continuationSeparator" w:id="0">
    <w:p w:rsidR="0040069B" w:rsidRDefault="0040069B" w:rsidP="00CF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0" w:rsidRDefault="004009BE" w:rsidP="00CF2910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7163435</wp:posOffset>
              </wp:positionH>
              <wp:positionV relativeFrom="page">
                <wp:posOffset>-818515</wp:posOffset>
              </wp:positionV>
              <wp:extent cx="485140" cy="8943340"/>
              <wp:effectExtent l="635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8943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910" w:rsidRDefault="001E7CBB" w:rsidP="00CF291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2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  <w:t>Horário de Funcionamento de Estabelecimentos Comerciais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05pt;margin-top:-64.45pt;width:38.2pt;height:70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" filled="f" stroked="f">
              <v:textbox style="layout-flow:vertical;mso-layout-flow-alt:bottom-to-top" inset="0,0,0,0">
                <w:txbxContent>
                  <w:p w:rsidR="00CF2910" w:rsidRDefault="001E7CBB" w:rsidP="00CF291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  <w:t>Horário de Funcionamento de Estabelecimentos Comerciais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6"/>
    <o:shapelayout v:ext="edit"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BF"/>
    <w:rsid w:val="00035913"/>
    <w:rsid w:val="00051B5B"/>
    <w:rsid w:val="00066C43"/>
    <w:rsid w:val="000A18BD"/>
    <w:rsid w:val="000B33E5"/>
    <w:rsid w:val="00162234"/>
    <w:rsid w:val="001834B5"/>
    <w:rsid w:val="001E7CBB"/>
    <w:rsid w:val="002F5A5A"/>
    <w:rsid w:val="0031208E"/>
    <w:rsid w:val="00316664"/>
    <w:rsid w:val="0040069B"/>
    <w:rsid w:val="004009BE"/>
    <w:rsid w:val="00466428"/>
    <w:rsid w:val="004751AB"/>
    <w:rsid w:val="00513F1C"/>
    <w:rsid w:val="005624D3"/>
    <w:rsid w:val="005E4988"/>
    <w:rsid w:val="00620877"/>
    <w:rsid w:val="00651DED"/>
    <w:rsid w:val="007337D7"/>
    <w:rsid w:val="0073605D"/>
    <w:rsid w:val="007371DA"/>
    <w:rsid w:val="0074377C"/>
    <w:rsid w:val="007D038C"/>
    <w:rsid w:val="007F659D"/>
    <w:rsid w:val="0082104F"/>
    <w:rsid w:val="008423D7"/>
    <w:rsid w:val="008B11AF"/>
    <w:rsid w:val="008D1798"/>
    <w:rsid w:val="00972E8B"/>
    <w:rsid w:val="00A401E6"/>
    <w:rsid w:val="00AC5C35"/>
    <w:rsid w:val="00AE31AF"/>
    <w:rsid w:val="00B44646"/>
    <w:rsid w:val="00B8024E"/>
    <w:rsid w:val="00C920E3"/>
    <w:rsid w:val="00CC45EC"/>
    <w:rsid w:val="00CF2910"/>
    <w:rsid w:val="00D949BF"/>
    <w:rsid w:val="00EF1AC0"/>
    <w:rsid w:val="00F82626"/>
    <w:rsid w:val="00F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9F5222B9-2B20-42E0-9AF5-8DE8652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9D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291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2910"/>
    <w:rPr>
      <w:sz w:val="22"/>
      <w:szCs w:val="22"/>
    </w:rPr>
  </w:style>
  <w:style w:type="paragraph" w:styleId="Rodap">
    <w:name w:val="footer"/>
    <w:basedOn w:val="Normal"/>
    <w:link w:val="RodapCarter"/>
    <w:uiPriority w:val="99"/>
    <w:semiHidden/>
    <w:unhideWhenUsed/>
    <w:rsid w:val="00CF291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CF2910"/>
    <w:rPr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F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291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F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F2910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AE31AF"/>
    <w:rPr>
      <w:smallCaps/>
    </w:rPr>
  </w:style>
  <w:style w:type="character" w:styleId="Hiperligao">
    <w:name w:val="Hyperlink"/>
    <w:basedOn w:val="Tipodeletrapredefinidodopargrafo"/>
    <w:uiPriority w:val="99"/>
    <w:unhideWhenUsed/>
    <w:rsid w:val="00035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62565-7CB0-4797-B0F3-7178C5143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8160C-745C-4835-80B9-9686C5E35900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B384B74-28F6-4EED-B7F1-E8F8E43D6775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B5B324-873B-49F6-8246-62286C9B5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4733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Links>
    <vt:vector size="18" baseType="variant">
      <vt:variant>
        <vt:i4>4063350</vt:i4>
      </vt:variant>
      <vt:variant>
        <vt:i4>6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2012-02-02T16:01:00Z</cp:lastPrinted>
  <dcterms:created xsi:type="dcterms:W3CDTF">2020-06-16T10:46:00Z</dcterms:created>
  <dcterms:modified xsi:type="dcterms:W3CDTF">2020-06-16T10:46:00Z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